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A3248" w14:textId="301B049D" w:rsidR="003E0E37" w:rsidRDefault="00FF79B7" w:rsidP="003E0E37">
      <w:pPr>
        <w:autoSpaceDE w:val="0"/>
        <w:autoSpaceDN w:val="0"/>
        <w:adjustRightInd w:val="0"/>
        <w:jc w:val="center"/>
        <w:rPr>
          <w:rFonts w:ascii="Arial" w:hAnsi="Arial"/>
          <w:color w:val="000000"/>
          <w:sz w:val="48"/>
        </w:rPr>
      </w:pPr>
      <w:r>
        <w:rPr>
          <w:rFonts w:ascii="Arial" w:hAnsi="Arial"/>
          <w:b/>
          <w:color w:val="000000"/>
          <w:sz w:val="48"/>
        </w:rPr>
        <w:t xml:space="preserve">EDITAL DO LEILÃO </w:t>
      </w:r>
      <w:r w:rsidR="003B6A88" w:rsidRPr="003B6A88">
        <w:rPr>
          <w:rFonts w:ascii="Arial" w:hAnsi="Arial"/>
          <w:b/>
          <w:sz w:val="48"/>
        </w:rPr>
        <w:t>004</w:t>
      </w:r>
      <w:r w:rsidR="00835F5A" w:rsidRPr="003B6A88">
        <w:rPr>
          <w:rFonts w:ascii="Arial" w:hAnsi="Arial"/>
          <w:b/>
          <w:sz w:val="48"/>
        </w:rPr>
        <w:t>/20</w:t>
      </w:r>
      <w:r w:rsidR="00ED79B7" w:rsidRPr="003B6A88">
        <w:rPr>
          <w:rFonts w:ascii="Arial" w:hAnsi="Arial"/>
          <w:b/>
          <w:sz w:val="48"/>
        </w:rPr>
        <w:t>XX</w:t>
      </w:r>
    </w:p>
    <w:p w14:paraId="3457F4E2" w14:textId="77777777" w:rsidR="003E0E37" w:rsidRPr="00592919" w:rsidRDefault="003E0E37" w:rsidP="003E0E37">
      <w:pPr>
        <w:autoSpaceDE w:val="0"/>
        <w:autoSpaceDN w:val="0"/>
        <w:adjustRightInd w:val="0"/>
        <w:jc w:val="center"/>
        <w:rPr>
          <w:rFonts w:ascii="Arial" w:hAnsi="Arial"/>
          <w:color w:val="000000"/>
          <w:sz w:val="48"/>
        </w:rPr>
      </w:pPr>
    </w:p>
    <w:p w14:paraId="2D5A5E57" w14:textId="77777777" w:rsidR="003E0E37" w:rsidRDefault="003E0E37" w:rsidP="003E0E37">
      <w:pPr>
        <w:autoSpaceDE w:val="0"/>
        <w:autoSpaceDN w:val="0"/>
        <w:adjustRightInd w:val="0"/>
        <w:jc w:val="center"/>
        <w:rPr>
          <w:rFonts w:ascii="Arial" w:hAnsi="Arial"/>
          <w:color w:val="000000"/>
          <w:sz w:val="48"/>
        </w:rPr>
      </w:pPr>
    </w:p>
    <w:p w14:paraId="7EE1FA15" w14:textId="77777777" w:rsidR="003E0E37" w:rsidRDefault="003E0E37" w:rsidP="003E0E37">
      <w:pPr>
        <w:autoSpaceDE w:val="0"/>
        <w:autoSpaceDN w:val="0"/>
        <w:adjustRightInd w:val="0"/>
        <w:jc w:val="center"/>
        <w:rPr>
          <w:rFonts w:ascii="Arial" w:hAnsi="Arial"/>
          <w:color w:val="000000"/>
          <w:sz w:val="48"/>
        </w:rPr>
      </w:pPr>
    </w:p>
    <w:p w14:paraId="3E43E699" w14:textId="77777777" w:rsidR="003E0E37" w:rsidRDefault="003E0E37" w:rsidP="003E0E37">
      <w:pPr>
        <w:autoSpaceDE w:val="0"/>
        <w:autoSpaceDN w:val="0"/>
        <w:adjustRightInd w:val="0"/>
        <w:jc w:val="center"/>
        <w:rPr>
          <w:rFonts w:ascii="Arial" w:hAnsi="Arial"/>
          <w:color w:val="000000"/>
          <w:sz w:val="48"/>
        </w:rPr>
      </w:pPr>
    </w:p>
    <w:p w14:paraId="4DF255DF" w14:textId="77777777" w:rsidR="003E0E37" w:rsidRDefault="003E0E37" w:rsidP="003E0E37">
      <w:pPr>
        <w:autoSpaceDE w:val="0"/>
        <w:autoSpaceDN w:val="0"/>
        <w:adjustRightInd w:val="0"/>
        <w:jc w:val="center"/>
        <w:rPr>
          <w:rFonts w:ascii="Arial" w:hAnsi="Arial"/>
          <w:color w:val="000000"/>
          <w:sz w:val="48"/>
        </w:rPr>
      </w:pPr>
    </w:p>
    <w:p w14:paraId="64D52121" w14:textId="77777777" w:rsidR="003E0E37" w:rsidRDefault="003E0E37" w:rsidP="003E0E37">
      <w:pPr>
        <w:autoSpaceDE w:val="0"/>
        <w:autoSpaceDN w:val="0"/>
        <w:adjustRightInd w:val="0"/>
        <w:jc w:val="center"/>
        <w:rPr>
          <w:rFonts w:ascii="Arial" w:hAnsi="Arial"/>
          <w:color w:val="000000"/>
          <w:sz w:val="48"/>
        </w:rPr>
      </w:pPr>
    </w:p>
    <w:p w14:paraId="5F64D603" w14:textId="77777777" w:rsidR="003E0E37" w:rsidRDefault="003E0E37" w:rsidP="003E0E37">
      <w:pPr>
        <w:autoSpaceDE w:val="0"/>
        <w:autoSpaceDN w:val="0"/>
        <w:adjustRightInd w:val="0"/>
        <w:jc w:val="center"/>
        <w:rPr>
          <w:rFonts w:ascii="Arial" w:hAnsi="Arial"/>
          <w:color w:val="000000"/>
          <w:sz w:val="48"/>
        </w:rPr>
      </w:pPr>
    </w:p>
    <w:p w14:paraId="3A7327ED" w14:textId="77777777" w:rsidR="003E0E37" w:rsidRDefault="003E0E37" w:rsidP="003E0E37">
      <w:pPr>
        <w:autoSpaceDE w:val="0"/>
        <w:autoSpaceDN w:val="0"/>
        <w:adjustRightInd w:val="0"/>
        <w:jc w:val="center"/>
        <w:rPr>
          <w:rFonts w:ascii="Arial" w:hAnsi="Arial"/>
          <w:color w:val="000000"/>
          <w:sz w:val="48"/>
        </w:rPr>
      </w:pPr>
      <w:r>
        <w:rPr>
          <w:rFonts w:ascii="Arial" w:hAnsi="Arial"/>
          <w:color w:val="000000"/>
          <w:sz w:val="48"/>
        </w:rPr>
        <w:t>LEILÃO DE COMPRA DE</w:t>
      </w:r>
    </w:p>
    <w:p w14:paraId="6ECF8C15" w14:textId="77777777" w:rsidR="003E0E37" w:rsidRDefault="003E0E37" w:rsidP="003E0E37">
      <w:pPr>
        <w:autoSpaceDE w:val="0"/>
        <w:autoSpaceDN w:val="0"/>
        <w:adjustRightInd w:val="0"/>
        <w:jc w:val="center"/>
        <w:rPr>
          <w:rFonts w:ascii="Arial" w:hAnsi="Arial"/>
          <w:color w:val="000000"/>
          <w:sz w:val="48"/>
        </w:rPr>
      </w:pPr>
      <w:r>
        <w:rPr>
          <w:rFonts w:ascii="Arial" w:hAnsi="Arial"/>
          <w:color w:val="000000"/>
          <w:sz w:val="48"/>
        </w:rPr>
        <w:t>ENERGIA ELÉTRICA</w:t>
      </w:r>
    </w:p>
    <w:p w14:paraId="2B3DEB6E" w14:textId="77777777" w:rsidR="003E0E37" w:rsidRDefault="003E0E37" w:rsidP="003E0E37">
      <w:pPr>
        <w:autoSpaceDE w:val="0"/>
        <w:autoSpaceDN w:val="0"/>
        <w:adjustRightInd w:val="0"/>
        <w:jc w:val="center"/>
        <w:rPr>
          <w:rFonts w:ascii="Arial" w:hAnsi="Arial"/>
          <w:color w:val="000000"/>
          <w:sz w:val="48"/>
        </w:rPr>
      </w:pPr>
    </w:p>
    <w:p w14:paraId="017DA0B9" w14:textId="77777777" w:rsidR="003E0E37" w:rsidRDefault="003E0E37" w:rsidP="003E0E37">
      <w:pPr>
        <w:autoSpaceDE w:val="0"/>
        <w:autoSpaceDN w:val="0"/>
        <w:adjustRightInd w:val="0"/>
        <w:jc w:val="center"/>
        <w:rPr>
          <w:rFonts w:ascii="Arial" w:hAnsi="Arial"/>
          <w:color w:val="000000"/>
          <w:sz w:val="48"/>
        </w:rPr>
      </w:pPr>
    </w:p>
    <w:p w14:paraId="4B8B90CE" w14:textId="77777777" w:rsidR="003E0E37" w:rsidRDefault="003E0E37" w:rsidP="003E0E37">
      <w:pPr>
        <w:autoSpaceDE w:val="0"/>
        <w:autoSpaceDN w:val="0"/>
        <w:adjustRightInd w:val="0"/>
        <w:jc w:val="center"/>
        <w:rPr>
          <w:rFonts w:ascii="Arial" w:hAnsi="Arial"/>
          <w:color w:val="000000"/>
          <w:sz w:val="48"/>
        </w:rPr>
      </w:pPr>
    </w:p>
    <w:p w14:paraId="443F0022" w14:textId="77777777" w:rsidR="003E0E37" w:rsidRDefault="003E0E37" w:rsidP="003E0E37">
      <w:pPr>
        <w:autoSpaceDE w:val="0"/>
        <w:autoSpaceDN w:val="0"/>
        <w:adjustRightInd w:val="0"/>
        <w:jc w:val="center"/>
        <w:rPr>
          <w:rFonts w:ascii="Arial" w:hAnsi="Arial"/>
          <w:color w:val="000000"/>
          <w:sz w:val="48"/>
        </w:rPr>
      </w:pPr>
    </w:p>
    <w:p w14:paraId="3FF500BA" w14:textId="77777777" w:rsidR="003E0E37" w:rsidRDefault="003E0E37" w:rsidP="003E0E37">
      <w:pPr>
        <w:autoSpaceDE w:val="0"/>
        <w:autoSpaceDN w:val="0"/>
        <w:adjustRightInd w:val="0"/>
        <w:jc w:val="center"/>
        <w:rPr>
          <w:rFonts w:ascii="Arial" w:hAnsi="Arial"/>
          <w:color w:val="000000"/>
          <w:sz w:val="48"/>
        </w:rPr>
      </w:pPr>
    </w:p>
    <w:p w14:paraId="3529BA62" w14:textId="77777777" w:rsidR="003E0E37" w:rsidRDefault="003E0E37" w:rsidP="003E0E37">
      <w:pPr>
        <w:autoSpaceDE w:val="0"/>
        <w:autoSpaceDN w:val="0"/>
        <w:adjustRightInd w:val="0"/>
        <w:jc w:val="center"/>
        <w:rPr>
          <w:rFonts w:ascii="Arial" w:hAnsi="Arial"/>
          <w:color w:val="000000"/>
          <w:sz w:val="48"/>
        </w:rPr>
      </w:pPr>
    </w:p>
    <w:p w14:paraId="1CE02123" w14:textId="77777777" w:rsidR="003E0E37" w:rsidRDefault="003E0E37" w:rsidP="003E0E37">
      <w:pPr>
        <w:autoSpaceDE w:val="0"/>
        <w:autoSpaceDN w:val="0"/>
        <w:adjustRightInd w:val="0"/>
        <w:jc w:val="center"/>
        <w:rPr>
          <w:rFonts w:ascii="Arial" w:hAnsi="Arial"/>
          <w:color w:val="000000"/>
          <w:sz w:val="48"/>
        </w:rPr>
      </w:pPr>
    </w:p>
    <w:p w14:paraId="5D6405E4" w14:textId="77777777" w:rsidR="003E0E37" w:rsidRDefault="003E0E37" w:rsidP="003E0E37">
      <w:pPr>
        <w:autoSpaceDE w:val="0"/>
        <w:autoSpaceDN w:val="0"/>
        <w:adjustRightInd w:val="0"/>
        <w:jc w:val="center"/>
        <w:rPr>
          <w:rFonts w:ascii="Arial" w:hAnsi="Arial"/>
          <w:color w:val="000000"/>
          <w:sz w:val="48"/>
        </w:rPr>
      </w:pPr>
    </w:p>
    <w:p w14:paraId="6142F549" w14:textId="77777777" w:rsidR="003E0E37" w:rsidRDefault="003E0E37" w:rsidP="003E0E37">
      <w:pPr>
        <w:autoSpaceDE w:val="0"/>
        <w:autoSpaceDN w:val="0"/>
        <w:adjustRightInd w:val="0"/>
        <w:jc w:val="center"/>
        <w:rPr>
          <w:rFonts w:ascii="Arial" w:hAnsi="Arial"/>
          <w:color w:val="000000"/>
          <w:sz w:val="48"/>
        </w:rPr>
      </w:pPr>
    </w:p>
    <w:p w14:paraId="60C8DC37" w14:textId="77777777" w:rsidR="003E0E37" w:rsidRDefault="003E0E37" w:rsidP="003E0E37">
      <w:pPr>
        <w:autoSpaceDE w:val="0"/>
        <w:autoSpaceDN w:val="0"/>
        <w:adjustRightInd w:val="0"/>
        <w:jc w:val="center"/>
        <w:rPr>
          <w:rFonts w:ascii="Arial" w:hAnsi="Arial"/>
          <w:color w:val="000000"/>
          <w:sz w:val="48"/>
        </w:rPr>
      </w:pPr>
    </w:p>
    <w:p w14:paraId="14B51D00" w14:textId="77777777" w:rsidR="003E0E37" w:rsidRDefault="003E0E37" w:rsidP="003E0E37">
      <w:pPr>
        <w:autoSpaceDE w:val="0"/>
        <w:autoSpaceDN w:val="0"/>
        <w:adjustRightInd w:val="0"/>
        <w:rPr>
          <w:rFonts w:ascii="Arial" w:hAnsi="Arial"/>
          <w:color w:val="000000"/>
          <w:sz w:val="20"/>
        </w:rPr>
      </w:pPr>
      <w:r>
        <w:rPr>
          <w:rFonts w:ascii="Arial" w:hAnsi="Arial"/>
          <w:color w:val="000000"/>
        </w:rPr>
        <w:t>O LEILÃO DE COMPRA e os procedimentos a ele relativos serão regidos pelas disposições deste EDITAL e seus Anexos</w:t>
      </w:r>
      <w:r>
        <w:rPr>
          <w:rFonts w:ascii="Arial" w:hAnsi="Arial"/>
          <w:color w:val="000000"/>
          <w:sz w:val="20"/>
        </w:rPr>
        <w:t>.</w:t>
      </w:r>
      <w:r>
        <w:rPr>
          <w:rFonts w:ascii="Arial" w:hAnsi="Arial"/>
          <w:color w:val="000000"/>
          <w:sz w:val="20"/>
        </w:rPr>
        <w:br w:type="page"/>
      </w:r>
    </w:p>
    <w:p w14:paraId="03263583" w14:textId="77777777" w:rsidR="003E0E37" w:rsidRDefault="003E0E37" w:rsidP="003E0E37">
      <w:pPr>
        <w:autoSpaceDE w:val="0"/>
        <w:autoSpaceDN w:val="0"/>
        <w:adjustRightInd w:val="0"/>
        <w:jc w:val="center"/>
        <w:rPr>
          <w:rFonts w:ascii="Arial" w:hAnsi="Arial"/>
          <w:b/>
          <w:smallCaps/>
          <w:color w:val="000000"/>
          <w:sz w:val="28"/>
        </w:rPr>
      </w:pPr>
      <w:r>
        <w:rPr>
          <w:rFonts w:ascii="Arial" w:hAnsi="Arial"/>
          <w:b/>
          <w:smallCaps/>
          <w:color w:val="000000"/>
          <w:sz w:val="28"/>
        </w:rPr>
        <w:lastRenderedPageBreak/>
        <w:t>Índice</w:t>
      </w:r>
    </w:p>
    <w:p w14:paraId="6BDF9204" w14:textId="77777777" w:rsidR="003E0E37" w:rsidRDefault="003E0E37" w:rsidP="003E0E37">
      <w:pPr>
        <w:autoSpaceDE w:val="0"/>
        <w:autoSpaceDN w:val="0"/>
        <w:adjustRightInd w:val="0"/>
        <w:rPr>
          <w:rFonts w:ascii="Arial" w:hAnsi="Arial"/>
          <w:color w:val="000000"/>
        </w:rPr>
      </w:pPr>
    </w:p>
    <w:p w14:paraId="7AF1A2D5" w14:textId="77777777" w:rsidR="003E0E37" w:rsidRDefault="003E0E37" w:rsidP="003E0E37">
      <w:pPr>
        <w:autoSpaceDE w:val="0"/>
        <w:autoSpaceDN w:val="0"/>
        <w:adjustRightInd w:val="0"/>
        <w:rPr>
          <w:rFonts w:ascii="Arial" w:hAnsi="Arial"/>
          <w:color w:val="000000"/>
        </w:rPr>
      </w:pPr>
    </w:p>
    <w:p w14:paraId="2300AE35" w14:textId="77777777" w:rsidR="003E0E37" w:rsidRDefault="003E0E37" w:rsidP="003E0E37">
      <w:pPr>
        <w:autoSpaceDE w:val="0"/>
        <w:autoSpaceDN w:val="0"/>
        <w:adjustRightInd w:val="0"/>
        <w:rPr>
          <w:rFonts w:ascii="Arial" w:hAnsi="Arial"/>
          <w:color w:val="000000"/>
        </w:rPr>
      </w:pPr>
    </w:p>
    <w:p w14:paraId="6C27DF39" w14:textId="77777777" w:rsidR="003E0E37" w:rsidRDefault="003E0E37" w:rsidP="007212FF">
      <w:pPr>
        <w:autoSpaceDE w:val="0"/>
        <w:autoSpaceDN w:val="0"/>
        <w:adjustRightInd w:val="0"/>
        <w:jc w:val="both"/>
        <w:rPr>
          <w:rFonts w:ascii="Arial" w:hAnsi="Arial"/>
          <w:color w:val="000000"/>
        </w:rPr>
      </w:pPr>
      <w:r>
        <w:rPr>
          <w:rFonts w:ascii="Arial" w:hAnsi="Arial"/>
          <w:color w:val="000000"/>
        </w:rPr>
        <w:t>Capítulo 1 – Informações Gerais ___________________________________ 3</w:t>
      </w:r>
    </w:p>
    <w:p w14:paraId="50AB81D8" w14:textId="77777777" w:rsidR="003E0E37" w:rsidRDefault="003E0E37" w:rsidP="007212FF">
      <w:pPr>
        <w:autoSpaceDE w:val="0"/>
        <w:autoSpaceDN w:val="0"/>
        <w:adjustRightInd w:val="0"/>
        <w:jc w:val="both"/>
        <w:rPr>
          <w:rFonts w:ascii="Arial" w:hAnsi="Arial"/>
          <w:color w:val="000000"/>
        </w:rPr>
      </w:pPr>
    </w:p>
    <w:p w14:paraId="5EA12A49" w14:textId="77777777" w:rsidR="003E0E37" w:rsidRDefault="003E0E37" w:rsidP="007212FF">
      <w:pPr>
        <w:autoSpaceDE w:val="0"/>
        <w:autoSpaceDN w:val="0"/>
        <w:adjustRightInd w:val="0"/>
        <w:jc w:val="both"/>
        <w:rPr>
          <w:rFonts w:ascii="Arial" w:hAnsi="Arial"/>
          <w:color w:val="000000"/>
        </w:rPr>
      </w:pPr>
      <w:r>
        <w:rPr>
          <w:rFonts w:ascii="Arial" w:hAnsi="Arial"/>
          <w:color w:val="000000"/>
        </w:rPr>
        <w:t>Capítulo 2 – Condições Gerais do Processo __________________________ 6</w:t>
      </w:r>
    </w:p>
    <w:p w14:paraId="67E02528" w14:textId="77777777" w:rsidR="003E0E37" w:rsidRDefault="003E0E37" w:rsidP="007212FF">
      <w:pPr>
        <w:autoSpaceDE w:val="0"/>
        <w:autoSpaceDN w:val="0"/>
        <w:adjustRightInd w:val="0"/>
        <w:jc w:val="both"/>
        <w:rPr>
          <w:rFonts w:ascii="Arial" w:hAnsi="Arial"/>
          <w:color w:val="000000"/>
        </w:rPr>
      </w:pPr>
    </w:p>
    <w:p w14:paraId="1CFE6C4A" w14:textId="77777777" w:rsidR="003E0E37" w:rsidRDefault="003E0E37" w:rsidP="007212FF">
      <w:pPr>
        <w:autoSpaceDE w:val="0"/>
        <w:autoSpaceDN w:val="0"/>
        <w:adjustRightInd w:val="0"/>
        <w:jc w:val="both"/>
        <w:rPr>
          <w:rFonts w:ascii="Arial" w:hAnsi="Arial"/>
          <w:color w:val="000000"/>
        </w:rPr>
      </w:pPr>
      <w:r>
        <w:rPr>
          <w:rFonts w:ascii="Arial" w:hAnsi="Arial"/>
          <w:color w:val="000000"/>
        </w:rPr>
        <w:t>Capítulo 3 – Pré-Qualificação dos Proponentes Vendedores _____________ 7</w:t>
      </w:r>
    </w:p>
    <w:p w14:paraId="678D16EA" w14:textId="77777777" w:rsidR="003E0E37" w:rsidRDefault="003E0E37" w:rsidP="007212FF">
      <w:pPr>
        <w:autoSpaceDE w:val="0"/>
        <w:autoSpaceDN w:val="0"/>
        <w:adjustRightInd w:val="0"/>
        <w:jc w:val="both"/>
        <w:rPr>
          <w:rFonts w:ascii="Arial" w:hAnsi="Arial"/>
          <w:color w:val="000000"/>
        </w:rPr>
      </w:pPr>
    </w:p>
    <w:p w14:paraId="2AB50C84" w14:textId="77777777" w:rsidR="003E0E37" w:rsidRDefault="003E0E37" w:rsidP="007212FF">
      <w:pPr>
        <w:autoSpaceDE w:val="0"/>
        <w:autoSpaceDN w:val="0"/>
        <w:adjustRightInd w:val="0"/>
        <w:jc w:val="both"/>
        <w:rPr>
          <w:rFonts w:ascii="Arial" w:hAnsi="Arial"/>
          <w:color w:val="000000"/>
        </w:rPr>
      </w:pPr>
      <w:r>
        <w:rPr>
          <w:rFonts w:ascii="Arial" w:hAnsi="Arial"/>
          <w:color w:val="000000"/>
        </w:rPr>
        <w:t>Capítulo 4 – Apresentação e Análise dos Documentos __________________7</w:t>
      </w:r>
    </w:p>
    <w:p w14:paraId="7EADE0F1" w14:textId="77777777" w:rsidR="003E0E37" w:rsidRDefault="003E0E37" w:rsidP="007212FF">
      <w:pPr>
        <w:autoSpaceDE w:val="0"/>
        <w:autoSpaceDN w:val="0"/>
        <w:adjustRightInd w:val="0"/>
        <w:jc w:val="both"/>
        <w:rPr>
          <w:rFonts w:ascii="Arial" w:hAnsi="Arial"/>
          <w:color w:val="000000"/>
        </w:rPr>
      </w:pPr>
    </w:p>
    <w:p w14:paraId="6F9B7835" w14:textId="77777777" w:rsidR="003E0E37" w:rsidRDefault="003E0E37" w:rsidP="007212FF">
      <w:pPr>
        <w:autoSpaceDE w:val="0"/>
        <w:autoSpaceDN w:val="0"/>
        <w:adjustRightInd w:val="0"/>
        <w:jc w:val="both"/>
        <w:rPr>
          <w:rFonts w:ascii="Arial" w:hAnsi="Arial"/>
          <w:color w:val="000000"/>
        </w:rPr>
      </w:pPr>
      <w:r>
        <w:rPr>
          <w:rFonts w:ascii="Arial" w:hAnsi="Arial"/>
          <w:color w:val="000000"/>
        </w:rPr>
        <w:t>Capítulo 5 – Condições Gerais ____________________________________ 8</w:t>
      </w:r>
    </w:p>
    <w:p w14:paraId="3A5F706E" w14:textId="77777777" w:rsidR="003E0E37" w:rsidRDefault="003E0E37" w:rsidP="007212FF">
      <w:pPr>
        <w:autoSpaceDE w:val="0"/>
        <w:autoSpaceDN w:val="0"/>
        <w:adjustRightInd w:val="0"/>
        <w:jc w:val="both"/>
        <w:rPr>
          <w:rFonts w:ascii="Arial" w:hAnsi="Arial"/>
          <w:color w:val="000000"/>
        </w:rPr>
      </w:pPr>
    </w:p>
    <w:p w14:paraId="7A690A71" w14:textId="77777777" w:rsidR="003E0E37" w:rsidRDefault="003E0E37" w:rsidP="007212FF">
      <w:pPr>
        <w:autoSpaceDE w:val="0"/>
        <w:autoSpaceDN w:val="0"/>
        <w:adjustRightInd w:val="0"/>
        <w:jc w:val="both"/>
        <w:rPr>
          <w:rFonts w:ascii="Arial" w:hAnsi="Arial"/>
          <w:color w:val="000000"/>
        </w:rPr>
      </w:pPr>
      <w:r>
        <w:rPr>
          <w:rFonts w:ascii="Arial" w:hAnsi="Arial"/>
          <w:color w:val="000000"/>
        </w:rPr>
        <w:t>Capítulo 6</w:t>
      </w:r>
      <w:r w:rsidR="00FF205C">
        <w:rPr>
          <w:rFonts w:ascii="Arial" w:hAnsi="Arial"/>
          <w:color w:val="000000"/>
        </w:rPr>
        <w:t xml:space="preserve"> </w:t>
      </w:r>
      <w:r>
        <w:rPr>
          <w:rFonts w:ascii="Arial" w:hAnsi="Arial"/>
          <w:color w:val="000000"/>
        </w:rPr>
        <w:t>– Resultado do Leilão ___________________________________ 9</w:t>
      </w:r>
    </w:p>
    <w:p w14:paraId="2AC29321" w14:textId="77777777" w:rsidR="003E0E37" w:rsidRDefault="003E0E37" w:rsidP="007212FF">
      <w:pPr>
        <w:autoSpaceDE w:val="0"/>
        <w:autoSpaceDN w:val="0"/>
        <w:adjustRightInd w:val="0"/>
        <w:jc w:val="both"/>
        <w:rPr>
          <w:rFonts w:ascii="Arial" w:hAnsi="Arial"/>
          <w:color w:val="000000"/>
        </w:rPr>
      </w:pPr>
    </w:p>
    <w:p w14:paraId="0593190E" w14:textId="77777777" w:rsidR="003E0E37" w:rsidRDefault="003E0E37" w:rsidP="007212FF">
      <w:pPr>
        <w:autoSpaceDE w:val="0"/>
        <w:autoSpaceDN w:val="0"/>
        <w:adjustRightInd w:val="0"/>
        <w:jc w:val="both"/>
        <w:rPr>
          <w:rFonts w:ascii="Arial" w:hAnsi="Arial"/>
          <w:color w:val="000000"/>
        </w:rPr>
      </w:pPr>
      <w:r>
        <w:rPr>
          <w:rFonts w:ascii="Arial" w:hAnsi="Arial"/>
          <w:color w:val="000000"/>
        </w:rPr>
        <w:t>Capítulo 7 – Disposições Finais____________________________________ 9</w:t>
      </w:r>
    </w:p>
    <w:p w14:paraId="7734ED2C" w14:textId="77777777" w:rsidR="003E0E37" w:rsidRDefault="003E0E37" w:rsidP="003E0E37">
      <w:pPr>
        <w:autoSpaceDE w:val="0"/>
        <w:autoSpaceDN w:val="0"/>
        <w:adjustRightInd w:val="0"/>
        <w:rPr>
          <w:rFonts w:ascii="Arial" w:hAnsi="Arial"/>
          <w:color w:val="000000"/>
        </w:rPr>
      </w:pPr>
    </w:p>
    <w:p w14:paraId="447BAEF0" w14:textId="77777777" w:rsidR="003E0E37" w:rsidRDefault="003E0E37" w:rsidP="003E0E37">
      <w:pPr>
        <w:autoSpaceDE w:val="0"/>
        <w:autoSpaceDN w:val="0"/>
        <w:adjustRightInd w:val="0"/>
        <w:rPr>
          <w:rFonts w:ascii="Arial" w:hAnsi="Arial"/>
          <w:color w:val="000000"/>
        </w:rPr>
      </w:pPr>
    </w:p>
    <w:p w14:paraId="57F31410" w14:textId="77777777" w:rsidR="003E0E37" w:rsidRDefault="003E0E37" w:rsidP="003E0E37">
      <w:pPr>
        <w:autoSpaceDE w:val="0"/>
        <w:autoSpaceDN w:val="0"/>
        <w:adjustRightInd w:val="0"/>
        <w:rPr>
          <w:rFonts w:ascii="Arial" w:hAnsi="Arial"/>
          <w:color w:val="000000"/>
        </w:rPr>
      </w:pPr>
    </w:p>
    <w:p w14:paraId="235592B7" w14:textId="77777777" w:rsidR="003E0E37" w:rsidRDefault="003E0E37" w:rsidP="003E0E37">
      <w:pPr>
        <w:autoSpaceDE w:val="0"/>
        <w:autoSpaceDN w:val="0"/>
        <w:adjustRightInd w:val="0"/>
        <w:rPr>
          <w:rFonts w:ascii="Arial" w:hAnsi="Arial"/>
          <w:color w:val="000000"/>
        </w:rPr>
      </w:pPr>
    </w:p>
    <w:p w14:paraId="24EA3559" w14:textId="77777777" w:rsidR="003E0E37" w:rsidRDefault="003E0E37" w:rsidP="003E0E37">
      <w:pPr>
        <w:autoSpaceDE w:val="0"/>
        <w:autoSpaceDN w:val="0"/>
        <w:adjustRightInd w:val="0"/>
        <w:rPr>
          <w:rFonts w:ascii="Arial" w:hAnsi="Arial"/>
          <w:color w:val="000000"/>
        </w:rPr>
      </w:pPr>
    </w:p>
    <w:p w14:paraId="480D5A05" w14:textId="77777777" w:rsidR="003E0E37" w:rsidRDefault="003E0E37" w:rsidP="003E0E37">
      <w:pPr>
        <w:autoSpaceDE w:val="0"/>
        <w:autoSpaceDN w:val="0"/>
        <w:adjustRightInd w:val="0"/>
        <w:rPr>
          <w:rFonts w:ascii="Arial" w:hAnsi="Arial"/>
          <w:color w:val="000000"/>
        </w:rPr>
      </w:pPr>
    </w:p>
    <w:p w14:paraId="43433E9E" w14:textId="77777777" w:rsidR="003E0E37" w:rsidRDefault="003E0E37" w:rsidP="003E0E37">
      <w:pPr>
        <w:autoSpaceDE w:val="0"/>
        <w:autoSpaceDN w:val="0"/>
        <w:adjustRightInd w:val="0"/>
        <w:rPr>
          <w:rFonts w:ascii="Arial" w:hAnsi="Arial"/>
          <w:color w:val="000000"/>
        </w:rPr>
      </w:pPr>
    </w:p>
    <w:p w14:paraId="05C61436" w14:textId="77777777" w:rsidR="003E0E37" w:rsidRDefault="003E0E37" w:rsidP="003E0E37">
      <w:pPr>
        <w:autoSpaceDE w:val="0"/>
        <w:autoSpaceDN w:val="0"/>
        <w:adjustRightInd w:val="0"/>
        <w:rPr>
          <w:rFonts w:ascii="Arial" w:hAnsi="Arial"/>
          <w:color w:val="000000"/>
        </w:rPr>
      </w:pPr>
    </w:p>
    <w:p w14:paraId="1B0202CF" w14:textId="77777777" w:rsidR="003E0E37" w:rsidRDefault="003E0E37" w:rsidP="003E0E37">
      <w:pPr>
        <w:autoSpaceDE w:val="0"/>
        <w:autoSpaceDN w:val="0"/>
        <w:adjustRightInd w:val="0"/>
        <w:rPr>
          <w:rFonts w:ascii="Arial" w:hAnsi="Arial"/>
          <w:color w:val="000000"/>
        </w:rPr>
      </w:pPr>
    </w:p>
    <w:p w14:paraId="3732729A" w14:textId="77777777" w:rsidR="003E0E37" w:rsidRDefault="003E0E37" w:rsidP="003E0E37">
      <w:pPr>
        <w:autoSpaceDE w:val="0"/>
        <w:autoSpaceDN w:val="0"/>
        <w:adjustRightInd w:val="0"/>
        <w:rPr>
          <w:rFonts w:ascii="Arial" w:hAnsi="Arial"/>
          <w:color w:val="000000"/>
        </w:rPr>
      </w:pPr>
    </w:p>
    <w:p w14:paraId="256348A7" w14:textId="77777777" w:rsidR="003E0E37" w:rsidRDefault="003E0E37" w:rsidP="003E0E37">
      <w:pPr>
        <w:autoSpaceDE w:val="0"/>
        <w:autoSpaceDN w:val="0"/>
        <w:adjustRightInd w:val="0"/>
        <w:rPr>
          <w:rFonts w:ascii="Arial" w:hAnsi="Arial"/>
          <w:color w:val="000000"/>
        </w:rPr>
      </w:pPr>
    </w:p>
    <w:p w14:paraId="6CE6E5D0" w14:textId="77777777" w:rsidR="003E0E37" w:rsidRDefault="003E0E37" w:rsidP="003E0E37">
      <w:pPr>
        <w:autoSpaceDE w:val="0"/>
        <w:autoSpaceDN w:val="0"/>
        <w:adjustRightInd w:val="0"/>
        <w:rPr>
          <w:rFonts w:ascii="Arial" w:hAnsi="Arial"/>
          <w:color w:val="000000"/>
        </w:rPr>
      </w:pPr>
    </w:p>
    <w:p w14:paraId="710B50C6" w14:textId="77777777" w:rsidR="003E0E37" w:rsidRDefault="003E0E37" w:rsidP="003E0E37">
      <w:pPr>
        <w:autoSpaceDE w:val="0"/>
        <w:autoSpaceDN w:val="0"/>
        <w:adjustRightInd w:val="0"/>
        <w:jc w:val="center"/>
        <w:rPr>
          <w:rFonts w:ascii="Arial" w:hAnsi="Arial"/>
          <w:b/>
          <w:smallCaps/>
          <w:color w:val="000000"/>
          <w:sz w:val="28"/>
        </w:rPr>
      </w:pPr>
      <w:r>
        <w:rPr>
          <w:rFonts w:ascii="Arial" w:hAnsi="Arial"/>
          <w:b/>
          <w:smallCaps/>
          <w:color w:val="000000"/>
          <w:sz w:val="28"/>
        </w:rPr>
        <w:t>Anexos</w:t>
      </w:r>
    </w:p>
    <w:p w14:paraId="5A26B1A4" w14:textId="77777777" w:rsidR="003E0E37" w:rsidRDefault="003E0E37" w:rsidP="003E0E37">
      <w:pPr>
        <w:autoSpaceDE w:val="0"/>
        <w:autoSpaceDN w:val="0"/>
        <w:adjustRightInd w:val="0"/>
        <w:rPr>
          <w:rFonts w:ascii="Arial" w:hAnsi="Arial"/>
          <w:color w:val="000000"/>
        </w:rPr>
      </w:pPr>
    </w:p>
    <w:p w14:paraId="1979C835" w14:textId="77777777" w:rsidR="003E0E37" w:rsidRDefault="003E0E37" w:rsidP="003E0E37">
      <w:pPr>
        <w:autoSpaceDE w:val="0"/>
        <w:autoSpaceDN w:val="0"/>
        <w:adjustRightInd w:val="0"/>
        <w:rPr>
          <w:rFonts w:ascii="Arial" w:hAnsi="Arial"/>
          <w:color w:val="000000"/>
        </w:rPr>
      </w:pPr>
    </w:p>
    <w:p w14:paraId="700254BF" w14:textId="77777777" w:rsidR="003E0E37" w:rsidRDefault="003E0E37" w:rsidP="003E0E37">
      <w:pPr>
        <w:autoSpaceDE w:val="0"/>
        <w:autoSpaceDN w:val="0"/>
        <w:adjustRightInd w:val="0"/>
        <w:rPr>
          <w:rFonts w:ascii="Arial" w:hAnsi="Arial"/>
          <w:color w:val="000000"/>
        </w:rPr>
      </w:pPr>
      <w:r>
        <w:rPr>
          <w:rFonts w:ascii="Arial" w:hAnsi="Arial"/>
          <w:color w:val="000000"/>
        </w:rPr>
        <w:t xml:space="preserve">Anexo I </w:t>
      </w:r>
      <w:r w:rsidR="003C0440">
        <w:rPr>
          <w:rFonts w:ascii="Arial" w:hAnsi="Arial"/>
          <w:color w:val="000000"/>
        </w:rPr>
        <w:t>–</w:t>
      </w:r>
      <w:r>
        <w:rPr>
          <w:rFonts w:ascii="Arial" w:hAnsi="Arial"/>
          <w:color w:val="000000"/>
        </w:rPr>
        <w:t xml:space="preserve"> Termo de Concordância</w:t>
      </w:r>
    </w:p>
    <w:p w14:paraId="247A05C5" w14:textId="77777777" w:rsidR="003E0E37" w:rsidRDefault="003E0E37" w:rsidP="003E0E37">
      <w:pPr>
        <w:autoSpaceDE w:val="0"/>
        <w:autoSpaceDN w:val="0"/>
        <w:adjustRightInd w:val="0"/>
        <w:rPr>
          <w:rFonts w:ascii="Arial" w:hAnsi="Arial"/>
          <w:color w:val="000000"/>
        </w:rPr>
      </w:pPr>
    </w:p>
    <w:p w14:paraId="783C1D12" w14:textId="77777777" w:rsidR="003E0E37" w:rsidRDefault="003E0E37" w:rsidP="003E0E37">
      <w:pPr>
        <w:autoSpaceDE w:val="0"/>
        <w:autoSpaceDN w:val="0"/>
        <w:adjustRightInd w:val="0"/>
        <w:rPr>
          <w:rFonts w:ascii="Arial" w:hAnsi="Arial"/>
          <w:color w:val="000000"/>
        </w:rPr>
      </w:pPr>
      <w:r>
        <w:rPr>
          <w:rFonts w:ascii="Arial" w:hAnsi="Arial"/>
          <w:color w:val="000000"/>
        </w:rPr>
        <w:t xml:space="preserve">Anexo II </w:t>
      </w:r>
      <w:r w:rsidR="003C0440">
        <w:rPr>
          <w:rFonts w:ascii="Arial" w:hAnsi="Arial"/>
          <w:color w:val="000000"/>
        </w:rPr>
        <w:t>–</w:t>
      </w:r>
      <w:r>
        <w:rPr>
          <w:rFonts w:ascii="Arial" w:hAnsi="Arial"/>
          <w:color w:val="000000"/>
        </w:rPr>
        <w:t xml:space="preserve"> Características dos Produtos</w:t>
      </w:r>
    </w:p>
    <w:p w14:paraId="353438D2" w14:textId="77777777" w:rsidR="003E0E37" w:rsidRDefault="003E0E37" w:rsidP="003E0E37">
      <w:pPr>
        <w:autoSpaceDE w:val="0"/>
        <w:autoSpaceDN w:val="0"/>
        <w:adjustRightInd w:val="0"/>
        <w:rPr>
          <w:rFonts w:ascii="Arial" w:hAnsi="Arial"/>
          <w:color w:val="000000"/>
        </w:rPr>
      </w:pPr>
    </w:p>
    <w:p w14:paraId="2F749EBE" w14:textId="77777777" w:rsidR="003E0E37" w:rsidRDefault="003E0E37" w:rsidP="003E0E37">
      <w:pPr>
        <w:autoSpaceDE w:val="0"/>
        <w:autoSpaceDN w:val="0"/>
        <w:adjustRightInd w:val="0"/>
        <w:rPr>
          <w:rFonts w:ascii="Arial" w:hAnsi="Arial"/>
          <w:color w:val="000000"/>
        </w:rPr>
      </w:pPr>
      <w:r>
        <w:rPr>
          <w:rFonts w:ascii="Arial" w:hAnsi="Arial"/>
          <w:color w:val="000000"/>
        </w:rPr>
        <w:t>Anexo III – Proposta de Compra – produto único</w:t>
      </w:r>
    </w:p>
    <w:p w14:paraId="27FA9952" w14:textId="77777777" w:rsidR="003E0E37" w:rsidRDefault="003E0E37" w:rsidP="003E0E37">
      <w:pPr>
        <w:autoSpaceDE w:val="0"/>
        <w:autoSpaceDN w:val="0"/>
        <w:adjustRightInd w:val="0"/>
        <w:rPr>
          <w:rFonts w:ascii="Arial" w:hAnsi="Arial"/>
          <w:color w:val="000000"/>
        </w:rPr>
      </w:pPr>
    </w:p>
    <w:p w14:paraId="53D89E67" w14:textId="77777777" w:rsidR="003C19CF" w:rsidRDefault="003C19CF" w:rsidP="003C19CF">
      <w:pPr>
        <w:autoSpaceDE w:val="0"/>
        <w:autoSpaceDN w:val="0"/>
        <w:adjustRightInd w:val="0"/>
        <w:rPr>
          <w:rFonts w:ascii="Arial" w:hAnsi="Arial"/>
          <w:color w:val="000000"/>
        </w:rPr>
      </w:pPr>
      <w:r>
        <w:rPr>
          <w:rFonts w:ascii="Arial" w:hAnsi="Arial"/>
          <w:color w:val="000000"/>
        </w:rPr>
        <w:t>Anexo IV – Minuta de Contrato</w:t>
      </w:r>
    </w:p>
    <w:p w14:paraId="3841B76D" w14:textId="77777777" w:rsidR="003C19CF" w:rsidRDefault="003C19CF" w:rsidP="003C19CF">
      <w:pPr>
        <w:autoSpaceDE w:val="0"/>
        <w:autoSpaceDN w:val="0"/>
        <w:adjustRightInd w:val="0"/>
        <w:rPr>
          <w:rFonts w:ascii="Arial" w:hAnsi="Arial"/>
          <w:color w:val="000000"/>
        </w:rPr>
      </w:pPr>
    </w:p>
    <w:p w14:paraId="4C269A8D" w14:textId="77777777" w:rsidR="003C19CF" w:rsidRDefault="003C19CF" w:rsidP="003C19CF">
      <w:pPr>
        <w:autoSpaceDE w:val="0"/>
        <w:autoSpaceDN w:val="0"/>
        <w:adjustRightInd w:val="0"/>
        <w:rPr>
          <w:rFonts w:ascii="Arial" w:hAnsi="Arial"/>
          <w:color w:val="000000"/>
        </w:rPr>
      </w:pPr>
      <w:r>
        <w:rPr>
          <w:rFonts w:ascii="Arial" w:hAnsi="Arial"/>
          <w:color w:val="000000"/>
        </w:rPr>
        <w:t>Anexo V – Cronograma</w:t>
      </w:r>
    </w:p>
    <w:p w14:paraId="0003F7C8" w14:textId="77777777" w:rsidR="003E0E37" w:rsidRDefault="003E0E37" w:rsidP="003E0E37">
      <w:pPr>
        <w:autoSpaceDE w:val="0"/>
        <w:autoSpaceDN w:val="0"/>
        <w:adjustRightInd w:val="0"/>
        <w:rPr>
          <w:rFonts w:ascii="Arial" w:hAnsi="Arial"/>
          <w:color w:val="000000"/>
        </w:rPr>
      </w:pPr>
      <w:r>
        <w:rPr>
          <w:rFonts w:ascii="Arial" w:hAnsi="Arial"/>
          <w:b/>
          <w:color w:val="000000"/>
          <w:u w:val="single"/>
        </w:rPr>
        <w:br w:type="page"/>
      </w:r>
      <w:r>
        <w:rPr>
          <w:rFonts w:ascii="Arial" w:hAnsi="Arial"/>
          <w:b/>
          <w:color w:val="000000"/>
          <w:u w:val="single"/>
        </w:rPr>
        <w:lastRenderedPageBreak/>
        <w:t>CAPÍTULO 1 – INFORMAÇÕES GERAIS</w:t>
      </w:r>
    </w:p>
    <w:p w14:paraId="33455DFE" w14:textId="77777777" w:rsidR="003E0E37" w:rsidRDefault="003E0E37" w:rsidP="003E0E37">
      <w:pPr>
        <w:autoSpaceDE w:val="0"/>
        <w:autoSpaceDN w:val="0"/>
        <w:adjustRightInd w:val="0"/>
        <w:rPr>
          <w:rFonts w:ascii="Arial" w:hAnsi="Arial"/>
          <w:b/>
          <w:color w:val="000000"/>
        </w:rPr>
      </w:pPr>
    </w:p>
    <w:p w14:paraId="0733A4CE" w14:textId="77777777" w:rsidR="003E0E37" w:rsidRDefault="003E0E37" w:rsidP="003E0E37">
      <w:pPr>
        <w:autoSpaceDE w:val="0"/>
        <w:autoSpaceDN w:val="0"/>
        <w:adjustRightInd w:val="0"/>
        <w:jc w:val="both"/>
        <w:rPr>
          <w:rFonts w:ascii="Arial" w:hAnsi="Arial"/>
          <w:b/>
          <w:color w:val="000000"/>
        </w:rPr>
      </w:pPr>
      <w:r>
        <w:rPr>
          <w:rFonts w:ascii="Arial" w:hAnsi="Arial"/>
          <w:b/>
          <w:color w:val="000000"/>
        </w:rPr>
        <w:t>1.1</w:t>
      </w:r>
      <w:r>
        <w:rPr>
          <w:rFonts w:ascii="Arial" w:hAnsi="Arial"/>
          <w:b/>
          <w:color w:val="000000"/>
        </w:rPr>
        <w:tab/>
        <w:t>FINALIDADE DO PROCESSO</w:t>
      </w:r>
    </w:p>
    <w:p w14:paraId="634637BB" w14:textId="77777777" w:rsidR="003E0E37" w:rsidRDefault="003E0E37" w:rsidP="003E0E37">
      <w:pPr>
        <w:autoSpaceDE w:val="0"/>
        <w:autoSpaceDN w:val="0"/>
        <w:adjustRightInd w:val="0"/>
        <w:jc w:val="both"/>
        <w:rPr>
          <w:rFonts w:ascii="Arial" w:hAnsi="Arial"/>
          <w:color w:val="000000"/>
        </w:rPr>
      </w:pPr>
    </w:p>
    <w:p w14:paraId="17D4EEAB" w14:textId="77777777" w:rsidR="003E0E37" w:rsidRDefault="003E0E37" w:rsidP="003E0E37">
      <w:pPr>
        <w:autoSpaceDE w:val="0"/>
        <w:autoSpaceDN w:val="0"/>
        <w:adjustRightInd w:val="0"/>
        <w:jc w:val="both"/>
        <w:rPr>
          <w:rFonts w:ascii="Arial" w:hAnsi="Arial"/>
          <w:color w:val="000000"/>
        </w:rPr>
      </w:pPr>
      <w:r>
        <w:rPr>
          <w:rFonts w:ascii="Arial" w:hAnsi="Arial"/>
          <w:color w:val="000000"/>
        </w:rPr>
        <w:t xml:space="preserve">O LEILÃO DE COMPRA será realizado de forma a assegurar publicidade, transparência e igualdade de acesso aos interessados em ofertar energia elétrica ao COMPRADOR, conforme legislação aplicável </w:t>
      </w:r>
      <w:r w:rsidRPr="00EF1AE6">
        <w:rPr>
          <w:rFonts w:ascii="Arial" w:hAnsi="Arial"/>
          <w:color w:val="000000"/>
        </w:rPr>
        <w:t>ao setor elétrico brasileiro, em especial o contido na Lei 9.074, de 7 de julho de 1995, na Lei 9.648, de 27 de maio de 1998, na Lei 10.438, de 26 de abril de 2002, na Lei 10.848, de 15 de março de 2004, no Decreto 2.655, de 2 de julho de 1998, no Decreto 5.163, de 30 de julho de 2004 e nas Resoluções da ANEEL</w:t>
      </w:r>
      <w:r>
        <w:rPr>
          <w:rFonts w:ascii="Arial" w:hAnsi="Arial"/>
          <w:color w:val="000000"/>
        </w:rPr>
        <w:t>.</w:t>
      </w:r>
    </w:p>
    <w:p w14:paraId="5ED4DD4D" w14:textId="77777777" w:rsidR="003E0E37" w:rsidRDefault="003E0E37" w:rsidP="003E0E37">
      <w:pPr>
        <w:autoSpaceDE w:val="0"/>
        <w:autoSpaceDN w:val="0"/>
        <w:adjustRightInd w:val="0"/>
        <w:jc w:val="both"/>
        <w:rPr>
          <w:rFonts w:ascii="Arial" w:hAnsi="Arial"/>
          <w:b/>
          <w:color w:val="000000"/>
        </w:rPr>
      </w:pPr>
    </w:p>
    <w:p w14:paraId="273AC23E" w14:textId="77777777" w:rsidR="003E0E37" w:rsidRDefault="003E0E37" w:rsidP="003E0E37">
      <w:pPr>
        <w:autoSpaceDE w:val="0"/>
        <w:autoSpaceDN w:val="0"/>
        <w:adjustRightInd w:val="0"/>
        <w:jc w:val="both"/>
        <w:rPr>
          <w:rFonts w:ascii="Arial" w:hAnsi="Arial"/>
          <w:b/>
          <w:color w:val="000000"/>
        </w:rPr>
      </w:pPr>
      <w:r>
        <w:rPr>
          <w:rFonts w:ascii="Arial" w:hAnsi="Arial"/>
          <w:b/>
          <w:color w:val="000000"/>
        </w:rPr>
        <w:t>1.2</w:t>
      </w:r>
      <w:r>
        <w:rPr>
          <w:rFonts w:ascii="Arial" w:hAnsi="Arial"/>
          <w:b/>
          <w:color w:val="000000"/>
        </w:rPr>
        <w:tab/>
        <w:t>EDITAL</w:t>
      </w:r>
    </w:p>
    <w:p w14:paraId="143A9440" w14:textId="77777777" w:rsidR="003E0E37" w:rsidRDefault="003E0E37" w:rsidP="003E0E37">
      <w:pPr>
        <w:autoSpaceDE w:val="0"/>
        <w:autoSpaceDN w:val="0"/>
        <w:adjustRightInd w:val="0"/>
        <w:jc w:val="both"/>
        <w:rPr>
          <w:rFonts w:ascii="Arial" w:hAnsi="Arial"/>
          <w:color w:val="000000"/>
        </w:rPr>
      </w:pPr>
    </w:p>
    <w:p w14:paraId="265618EB" w14:textId="77777777" w:rsidR="003E0E37" w:rsidRDefault="003E0E37" w:rsidP="003E0E37">
      <w:pPr>
        <w:autoSpaceDE w:val="0"/>
        <w:autoSpaceDN w:val="0"/>
        <w:adjustRightInd w:val="0"/>
        <w:jc w:val="both"/>
        <w:rPr>
          <w:rFonts w:ascii="Arial" w:hAnsi="Arial"/>
          <w:color w:val="000000"/>
        </w:rPr>
      </w:pPr>
      <w:r w:rsidRPr="00375D66">
        <w:rPr>
          <w:rFonts w:ascii="Arial" w:hAnsi="Arial"/>
          <w:color w:val="000000"/>
        </w:rPr>
        <w:t xml:space="preserve">O EDITAL, seus Anexos e demais informações necessárias podem ser </w:t>
      </w:r>
      <w:r w:rsidR="00525E8C" w:rsidRPr="00375D66">
        <w:rPr>
          <w:rFonts w:ascii="Arial" w:hAnsi="Arial"/>
          <w:color w:val="000000"/>
        </w:rPr>
        <w:t>solicitadas</w:t>
      </w:r>
      <w:r w:rsidRPr="00375D66">
        <w:rPr>
          <w:rFonts w:ascii="Arial" w:hAnsi="Arial"/>
          <w:color w:val="000000"/>
        </w:rPr>
        <w:t xml:space="preserve"> através do e-mail </w:t>
      </w:r>
      <w:proofErr w:type="spellStart"/>
      <w:r w:rsidR="007A2B8E" w:rsidRPr="007A2B8E">
        <w:rPr>
          <w:rFonts w:ascii="Arial" w:hAnsi="Arial"/>
          <w:color w:val="FF0000"/>
        </w:rPr>
        <w:t>xxxxxxxxx</w:t>
      </w:r>
      <w:proofErr w:type="spellEnd"/>
      <w:r w:rsidRPr="00375D66">
        <w:rPr>
          <w:rFonts w:ascii="Arial" w:hAnsi="Arial"/>
          <w:color w:val="000000"/>
        </w:rPr>
        <w:t xml:space="preserve"> e através dos telefones nº </w:t>
      </w:r>
      <w:proofErr w:type="spellStart"/>
      <w:r w:rsidR="007A2B8E" w:rsidRPr="007A2B8E">
        <w:rPr>
          <w:rFonts w:ascii="Arial" w:hAnsi="Arial"/>
          <w:color w:val="FF0000"/>
        </w:rPr>
        <w:t>xxxxxxxx</w:t>
      </w:r>
      <w:proofErr w:type="spellEnd"/>
      <w:r w:rsidRPr="00375D66">
        <w:rPr>
          <w:rFonts w:ascii="Arial" w:hAnsi="Arial"/>
          <w:color w:val="000000"/>
        </w:rPr>
        <w:t>.</w:t>
      </w:r>
    </w:p>
    <w:p w14:paraId="5006B5A7" w14:textId="77777777" w:rsidR="003E0E37" w:rsidRDefault="003E0E37" w:rsidP="003E0E37">
      <w:pPr>
        <w:autoSpaceDE w:val="0"/>
        <w:autoSpaceDN w:val="0"/>
        <w:adjustRightInd w:val="0"/>
        <w:jc w:val="both"/>
        <w:rPr>
          <w:rFonts w:ascii="Arial" w:hAnsi="Arial"/>
          <w:b/>
          <w:color w:val="000000"/>
        </w:rPr>
      </w:pPr>
    </w:p>
    <w:p w14:paraId="2C73B00B" w14:textId="77777777" w:rsidR="003E0E37" w:rsidRDefault="003E0E37" w:rsidP="003E0E37">
      <w:pPr>
        <w:autoSpaceDE w:val="0"/>
        <w:autoSpaceDN w:val="0"/>
        <w:adjustRightInd w:val="0"/>
        <w:jc w:val="both"/>
        <w:rPr>
          <w:rFonts w:ascii="Arial" w:hAnsi="Arial"/>
          <w:b/>
          <w:color w:val="000000"/>
        </w:rPr>
      </w:pPr>
      <w:r>
        <w:rPr>
          <w:rFonts w:ascii="Arial" w:hAnsi="Arial"/>
          <w:b/>
          <w:color w:val="000000"/>
        </w:rPr>
        <w:t>1.3</w:t>
      </w:r>
      <w:r>
        <w:rPr>
          <w:rFonts w:ascii="Arial" w:hAnsi="Arial"/>
          <w:b/>
          <w:color w:val="000000"/>
        </w:rPr>
        <w:tab/>
        <w:t>CONTINUIDADE DO PROCESSO DE INFORMAÇÃO</w:t>
      </w:r>
    </w:p>
    <w:p w14:paraId="6D3570CF" w14:textId="77777777" w:rsidR="003E0E37" w:rsidRDefault="003E0E37" w:rsidP="003E0E37">
      <w:pPr>
        <w:autoSpaceDE w:val="0"/>
        <w:autoSpaceDN w:val="0"/>
        <w:adjustRightInd w:val="0"/>
        <w:jc w:val="both"/>
        <w:rPr>
          <w:rFonts w:ascii="Arial" w:hAnsi="Arial"/>
          <w:b/>
          <w:color w:val="000000"/>
        </w:rPr>
      </w:pPr>
    </w:p>
    <w:p w14:paraId="363594BC"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1.3.1 </w:t>
      </w:r>
      <w:r>
        <w:rPr>
          <w:rFonts w:ascii="Arial" w:hAnsi="Arial"/>
          <w:color w:val="000000"/>
        </w:rPr>
        <w:t xml:space="preserve">As informações contidas neste EDITAL e seus Anexos podem ser modificadas e/ou complementadas a qualquer tempo. Neste caso, todas as novas informações serão tornadas públicas através da divulgação ao(s) </w:t>
      </w:r>
      <w:r w:rsidRPr="003C2439">
        <w:rPr>
          <w:rFonts w:ascii="Arial" w:hAnsi="Arial"/>
          <w:color w:val="000000"/>
        </w:rPr>
        <w:t>PROPONENTE(S) VENDEDORE(S)</w:t>
      </w:r>
      <w:r w:rsidR="00375D66">
        <w:rPr>
          <w:rFonts w:ascii="Arial" w:hAnsi="Arial"/>
          <w:color w:val="000000"/>
        </w:rPr>
        <w:t xml:space="preserve"> ou através do telefone nº </w:t>
      </w:r>
      <w:proofErr w:type="spellStart"/>
      <w:r w:rsidR="007A2B8E" w:rsidRPr="007A2B8E">
        <w:rPr>
          <w:rFonts w:ascii="Arial" w:hAnsi="Arial"/>
          <w:color w:val="FF0000"/>
        </w:rPr>
        <w:t>xxxxxxxx</w:t>
      </w:r>
      <w:proofErr w:type="spellEnd"/>
      <w:r w:rsidR="00375D66">
        <w:rPr>
          <w:rFonts w:ascii="Arial" w:hAnsi="Arial"/>
          <w:color w:val="000000"/>
        </w:rPr>
        <w:t>.</w:t>
      </w:r>
    </w:p>
    <w:p w14:paraId="4097BA8D" w14:textId="77777777" w:rsidR="003E0E37" w:rsidRDefault="003E0E37" w:rsidP="003E0E37">
      <w:pPr>
        <w:autoSpaceDE w:val="0"/>
        <w:autoSpaceDN w:val="0"/>
        <w:adjustRightInd w:val="0"/>
        <w:jc w:val="both"/>
        <w:rPr>
          <w:rFonts w:ascii="Arial" w:hAnsi="Arial"/>
          <w:color w:val="000000"/>
        </w:rPr>
      </w:pPr>
    </w:p>
    <w:p w14:paraId="17DC8D4A" w14:textId="77777777" w:rsidR="003E0E37" w:rsidRDefault="003E0E37" w:rsidP="003E0E37">
      <w:pPr>
        <w:autoSpaceDE w:val="0"/>
        <w:autoSpaceDN w:val="0"/>
        <w:adjustRightInd w:val="0"/>
        <w:jc w:val="both"/>
        <w:rPr>
          <w:rFonts w:ascii="Arial" w:hAnsi="Arial"/>
          <w:color w:val="000000"/>
        </w:rPr>
      </w:pPr>
      <w:r w:rsidRPr="00375D66">
        <w:rPr>
          <w:rFonts w:ascii="Arial" w:hAnsi="Arial"/>
          <w:b/>
          <w:color w:val="000000"/>
        </w:rPr>
        <w:t xml:space="preserve">1.3.2 </w:t>
      </w:r>
      <w:r w:rsidRPr="00375D66">
        <w:rPr>
          <w:rFonts w:ascii="Arial" w:hAnsi="Arial"/>
          <w:color w:val="000000"/>
        </w:rPr>
        <w:t xml:space="preserve">Toda e qualquer informação adicional, relativa ao presente EDITAL e seus Anexos, poderá ser solicitada, por escrito, até a data prevista no CRONOGRAMA, por meio do seguinte e-mail: </w:t>
      </w:r>
      <w:proofErr w:type="spellStart"/>
      <w:r w:rsidR="007A2B8E" w:rsidRPr="007A2B8E">
        <w:rPr>
          <w:rFonts w:ascii="Arial" w:hAnsi="Arial"/>
          <w:color w:val="FF0000"/>
        </w:rPr>
        <w:t>xxxxxxxx</w:t>
      </w:r>
      <w:proofErr w:type="spellEnd"/>
    </w:p>
    <w:p w14:paraId="0325101A" w14:textId="77777777" w:rsidR="003E0E37" w:rsidRDefault="003E0E37" w:rsidP="003E0E37">
      <w:pPr>
        <w:autoSpaceDE w:val="0"/>
        <w:autoSpaceDN w:val="0"/>
        <w:adjustRightInd w:val="0"/>
        <w:jc w:val="both"/>
        <w:rPr>
          <w:rFonts w:ascii="Arial" w:hAnsi="Arial"/>
          <w:color w:val="000000"/>
        </w:rPr>
      </w:pPr>
    </w:p>
    <w:p w14:paraId="3FE75C1C" w14:textId="77777777" w:rsidR="003E0E37" w:rsidRDefault="003E0E37" w:rsidP="003E0E37">
      <w:pPr>
        <w:autoSpaceDE w:val="0"/>
        <w:autoSpaceDN w:val="0"/>
        <w:adjustRightInd w:val="0"/>
        <w:jc w:val="both"/>
        <w:rPr>
          <w:rFonts w:ascii="Arial" w:hAnsi="Arial"/>
          <w:color w:val="000000"/>
          <w:sz w:val="20"/>
        </w:rPr>
      </w:pPr>
      <w:r>
        <w:rPr>
          <w:rFonts w:ascii="Arial" w:hAnsi="Arial"/>
          <w:b/>
          <w:color w:val="000000"/>
        </w:rPr>
        <w:t xml:space="preserve">1.3.3 </w:t>
      </w:r>
      <w:r>
        <w:rPr>
          <w:rFonts w:ascii="Arial" w:hAnsi="Arial"/>
          <w:color w:val="000000"/>
        </w:rPr>
        <w:t>Toda e qualquer informação adicional que vier a ser veiculada será considerada como documento complementar e integrante do PROCESSO</w:t>
      </w:r>
      <w:r>
        <w:rPr>
          <w:rFonts w:ascii="Arial" w:hAnsi="Arial"/>
          <w:color w:val="000000"/>
          <w:sz w:val="20"/>
        </w:rPr>
        <w:t>.</w:t>
      </w:r>
    </w:p>
    <w:p w14:paraId="29C56D86" w14:textId="77777777" w:rsidR="003E0E37" w:rsidRDefault="003E0E37" w:rsidP="003E0E37">
      <w:pPr>
        <w:autoSpaceDE w:val="0"/>
        <w:autoSpaceDN w:val="0"/>
        <w:adjustRightInd w:val="0"/>
        <w:jc w:val="both"/>
        <w:rPr>
          <w:rFonts w:ascii="Arial" w:hAnsi="Arial"/>
          <w:b/>
          <w:color w:val="000000"/>
        </w:rPr>
      </w:pPr>
    </w:p>
    <w:p w14:paraId="160785E0" w14:textId="77777777" w:rsidR="003E0E37" w:rsidRDefault="003E0E37" w:rsidP="003E0E37">
      <w:pPr>
        <w:autoSpaceDE w:val="0"/>
        <w:autoSpaceDN w:val="0"/>
        <w:adjustRightInd w:val="0"/>
        <w:jc w:val="both"/>
        <w:rPr>
          <w:rFonts w:ascii="Arial" w:hAnsi="Arial"/>
          <w:b/>
          <w:color w:val="000000"/>
        </w:rPr>
      </w:pPr>
      <w:r>
        <w:rPr>
          <w:rFonts w:ascii="Arial" w:hAnsi="Arial"/>
          <w:b/>
          <w:color w:val="000000"/>
        </w:rPr>
        <w:t>1.4</w:t>
      </w:r>
      <w:r>
        <w:rPr>
          <w:rFonts w:ascii="Arial" w:hAnsi="Arial"/>
          <w:b/>
          <w:color w:val="000000"/>
        </w:rPr>
        <w:tab/>
        <w:t>DEFINIÇÕES E ABREVIAÇÕES</w:t>
      </w:r>
    </w:p>
    <w:p w14:paraId="39A78DD6" w14:textId="77777777" w:rsidR="003E0E37" w:rsidRDefault="003E0E37" w:rsidP="003E0E37">
      <w:pPr>
        <w:autoSpaceDE w:val="0"/>
        <w:autoSpaceDN w:val="0"/>
        <w:adjustRightInd w:val="0"/>
        <w:jc w:val="both"/>
        <w:rPr>
          <w:rFonts w:ascii="Arial" w:hAnsi="Arial"/>
          <w:b/>
          <w:color w:val="000000"/>
        </w:rPr>
      </w:pPr>
    </w:p>
    <w:p w14:paraId="6BF90BB4"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1.4.1 </w:t>
      </w:r>
      <w:r>
        <w:rPr>
          <w:rFonts w:ascii="Arial" w:hAnsi="Arial"/>
          <w:color w:val="000000"/>
        </w:rPr>
        <w:t>Para os fins e efeitos do presente EDITAL, as expressões a seguir listadas terão os seguintes significados:</w:t>
      </w:r>
    </w:p>
    <w:p w14:paraId="4C42E4BD" w14:textId="77777777" w:rsidR="003E0E37" w:rsidRDefault="003E0E37" w:rsidP="003E0E37">
      <w:pPr>
        <w:autoSpaceDE w:val="0"/>
        <w:autoSpaceDN w:val="0"/>
        <w:adjustRightInd w:val="0"/>
        <w:jc w:val="both"/>
        <w:rPr>
          <w:rFonts w:ascii="Arial" w:hAnsi="Arial"/>
          <w:b/>
          <w:color w:val="000000"/>
        </w:rPr>
      </w:pPr>
    </w:p>
    <w:p w14:paraId="3D4DF350"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AGENTE DE MERCADO ou AGENTE</w:t>
      </w:r>
      <w:r>
        <w:rPr>
          <w:rFonts w:ascii="Arial" w:hAnsi="Arial"/>
          <w:color w:val="000000"/>
        </w:rPr>
        <w:t>: qualquer agente participante do CCEE, conforme Resolução ANEEL nº 102, de 1º de março de 2002;</w:t>
      </w:r>
    </w:p>
    <w:p w14:paraId="727C16EE" w14:textId="77777777" w:rsidR="003E0E37" w:rsidRDefault="003E0E37" w:rsidP="003E0E37">
      <w:pPr>
        <w:autoSpaceDE w:val="0"/>
        <w:autoSpaceDN w:val="0"/>
        <w:adjustRightInd w:val="0"/>
        <w:jc w:val="both"/>
        <w:rPr>
          <w:rFonts w:ascii="Arial" w:hAnsi="Arial"/>
          <w:b/>
          <w:color w:val="000000"/>
        </w:rPr>
      </w:pPr>
    </w:p>
    <w:p w14:paraId="1D88A49F"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ANEEL</w:t>
      </w:r>
      <w:r>
        <w:rPr>
          <w:rFonts w:ascii="Arial" w:hAnsi="Arial"/>
          <w:color w:val="000000"/>
        </w:rPr>
        <w:t>: Agência Nacional de Energia Elétrica, órgão normativo e fiscalizador dos serviços de energia elétrica, instituída pela Lei nº 9.427, de 26 de dezembro de 1996, regulamentada pelo Decreto nº 2.335, de 06 de outubro de 1997;</w:t>
      </w:r>
    </w:p>
    <w:p w14:paraId="1E201A7E"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lastRenderedPageBreak/>
        <w:t>CCEE:</w:t>
      </w:r>
      <w:r>
        <w:rPr>
          <w:rFonts w:ascii="Arial" w:hAnsi="Arial"/>
          <w:color w:val="000000"/>
        </w:rPr>
        <w:t xml:space="preserve"> Câmara de Comercialização de Energia Elétrica, pessoa jurídica de direito privado, sem fins lucrativos, que atua sob a autorização do Poder Concedente e regulação e fiscalização da ANEEL, com a finalidade de viabilizar as operações de compra e venda de energia elétrica entre os Agentes da CCEE, restritas ao Sistema Interligado Nacional – SIN;</w:t>
      </w:r>
    </w:p>
    <w:p w14:paraId="50A50620" w14:textId="77777777" w:rsidR="003E0E37" w:rsidRDefault="003E0E37" w:rsidP="003E0E37">
      <w:pPr>
        <w:autoSpaceDE w:val="0"/>
        <w:autoSpaceDN w:val="0"/>
        <w:adjustRightInd w:val="0"/>
        <w:jc w:val="both"/>
        <w:rPr>
          <w:rFonts w:ascii="Arial" w:hAnsi="Arial"/>
          <w:color w:val="000000"/>
        </w:rPr>
      </w:pPr>
    </w:p>
    <w:p w14:paraId="65E8D5DC"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CENTRO DE GRAVIDADE</w:t>
      </w:r>
      <w:r>
        <w:rPr>
          <w:rFonts w:ascii="Arial" w:hAnsi="Arial"/>
          <w:color w:val="000000"/>
        </w:rPr>
        <w:t>: Ponto virtual onde será efetuada a entrega simbólica da ENERGIA CONTRATADA em virtude da realização do presente LEILÃO DE COMPRA, e onde a geração total é igual ao consumo total daquele SUBMERCADO;</w:t>
      </w:r>
    </w:p>
    <w:p w14:paraId="306149C4" w14:textId="77777777" w:rsidR="003E0E37" w:rsidRDefault="003E0E37" w:rsidP="003E0E37">
      <w:pPr>
        <w:autoSpaceDE w:val="0"/>
        <w:autoSpaceDN w:val="0"/>
        <w:adjustRightInd w:val="0"/>
        <w:jc w:val="both"/>
        <w:rPr>
          <w:rFonts w:ascii="Arial" w:hAnsi="Arial"/>
          <w:b/>
          <w:color w:val="000000"/>
        </w:rPr>
      </w:pPr>
    </w:p>
    <w:p w14:paraId="1F57ACD0"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COMISSÃO: </w:t>
      </w:r>
      <w:r>
        <w:rPr>
          <w:rFonts w:ascii="Arial" w:hAnsi="Arial"/>
          <w:color w:val="000000"/>
        </w:rPr>
        <w:t>Comissão especial criada no âmbito do COMPRADOR para coordenação das atividades do PROCESSO;</w:t>
      </w:r>
    </w:p>
    <w:p w14:paraId="018D5B6B" w14:textId="77777777" w:rsidR="003E0E37" w:rsidRDefault="003E0E37" w:rsidP="003E0E37">
      <w:pPr>
        <w:autoSpaceDE w:val="0"/>
        <w:autoSpaceDN w:val="0"/>
        <w:adjustRightInd w:val="0"/>
        <w:jc w:val="both"/>
        <w:rPr>
          <w:rFonts w:ascii="Arial" w:hAnsi="Arial"/>
          <w:b/>
          <w:color w:val="000000"/>
        </w:rPr>
      </w:pPr>
    </w:p>
    <w:p w14:paraId="26F8BFA9" w14:textId="77777777" w:rsidR="003E0E37" w:rsidRDefault="003E0E37" w:rsidP="003E0E37">
      <w:pPr>
        <w:jc w:val="both"/>
        <w:rPr>
          <w:rFonts w:ascii="Arial" w:hAnsi="Arial"/>
        </w:rPr>
      </w:pPr>
      <w:r>
        <w:rPr>
          <w:rFonts w:ascii="Arial" w:hAnsi="Arial"/>
          <w:b/>
          <w:color w:val="000000"/>
        </w:rPr>
        <w:t>COMPRADOR:</w:t>
      </w:r>
      <w:r>
        <w:rPr>
          <w:rFonts w:ascii="Arial" w:hAnsi="Arial"/>
          <w:color w:val="000000"/>
        </w:rPr>
        <w:t xml:space="preserve"> </w:t>
      </w:r>
      <w:r>
        <w:rPr>
          <w:rFonts w:ascii="Arial" w:hAnsi="Arial"/>
        </w:rPr>
        <w:t xml:space="preserve">agente comercializador de energia elétrica; </w:t>
      </w:r>
    </w:p>
    <w:p w14:paraId="2FDD7B2E" w14:textId="77777777" w:rsidR="003E0E37" w:rsidRDefault="003E0E37" w:rsidP="003E0E37">
      <w:pPr>
        <w:jc w:val="both"/>
        <w:rPr>
          <w:rFonts w:ascii="Arial" w:hAnsi="Arial"/>
          <w:color w:val="000000"/>
        </w:rPr>
      </w:pPr>
    </w:p>
    <w:p w14:paraId="5ECB6F4F" w14:textId="77777777" w:rsidR="003E0E37" w:rsidRDefault="003E0E37" w:rsidP="003E0E37">
      <w:pPr>
        <w:autoSpaceDE w:val="0"/>
        <w:autoSpaceDN w:val="0"/>
        <w:adjustRightInd w:val="0"/>
        <w:jc w:val="both"/>
        <w:rPr>
          <w:rFonts w:ascii="Arial" w:hAnsi="Arial"/>
        </w:rPr>
      </w:pPr>
      <w:r>
        <w:rPr>
          <w:rFonts w:ascii="Arial" w:hAnsi="Arial"/>
          <w:b/>
          <w:color w:val="000000"/>
        </w:rPr>
        <w:t>CONTRATO DE COMPRA E VENDA DE ENERGIA ELÉTRICA ou CONTRATO</w:t>
      </w:r>
      <w:r>
        <w:rPr>
          <w:rFonts w:ascii="Arial" w:hAnsi="Arial"/>
          <w:color w:val="000000"/>
        </w:rPr>
        <w:t xml:space="preserve">: Contrato bilateral de compra e venda de energia a ser firmado entre o </w:t>
      </w:r>
      <w:r>
        <w:rPr>
          <w:rFonts w:ascii="Arial" w:hAnsi="Arial"/>
        </w:rPr>
        <w:t>COMPRADOR e o PROPONENTE VENDEDOR VENCEDOR (Anexo IV);</w:t>
      </w:r>
    </w:p>
    <w:p w14:paraId="3D7A18DB" w14:textId="77777777" w:rsidR="003E0E37" w:rsidRDefault="003E0E37" w:rsidP="003E0E37">
      <w:pPr>
        <w:autoSpaceDE w:val="0"/>
        <w:autoSpaceDN w:val="0"/>
        <w:adjustRightInd w:val="0"/>
        <w:jc w:val="both"/>
        <w:rPr>
          <w:rFonts w:ascii="Arial" w:hAnsi="Arial"/>
          <w:color w:val="000000"/>
        </w:rPr>
      </w:pPr>
    </w:p>
    <w:p w14:paraId="101861FA"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COORDENADOR DO LEILÃO</w:t>
      </w:r>
      <w:r>
        <w:rPr>
          <w:rFonts w:ascii="Arial" w:hAnsi="Arial"/>
          <w:color w:val="000000"/>
        </w:rPr>
        <w:t>: Pessoa responsável pela condução do leilão de compra de energia;</w:t>
      </w:r>
    </w:p>
    <w:p w14:paraId="12737430" w14:textId="77777777" w:rsidR="003E0E37" w:rsidRDefault="003E0E37" w:rsidP="003E0E37">
      <w:pPr>
        <w:autoSpaceDE w:val="0"/>
        <w:autoSpaceDN w:val="0"/>
        <w:adjustRightInd w:val="0"/>
        <w:jc w:val="both"/>
        <w:rPr>
          <w:rFonts w:ascii="Arial" w:hAnsi="Arial"/>
          <w:color w:val="000000"/>
        </w:rPr>
      </w:pPr>
    </w:p>
    <w:p w14:paraId="723D0A09"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CRONOGRAMA</w:t>
      </w:r>
      <w:r>
        <w:rPr>
          <w:rFonts w:ascii="Arial" w:hAnsi="Arial"/>
          <w:color w:val="000000"/>
        </w:rPr>
        <w:t>: Calendário dos principais eventos relacionados ao PROCESSO;</w:t>
      </w:r>
    </w:p>
    <w:p w14:paraId="2AB6E8BE" w14:textId="77777777" w:rsidR="003E0E37" w:rsidRDefault="003E0E37" w:rsidP="003E0E37">
      <w:pPr>
        <w:autoSpaceDE w:val="0"/>
        <w:autoSpaceDN w:val="0"/>
        <w:adjustRightInd w:val="0"/>
        <w:jc w:val="both"/>
        <w:rPr>
          <w:rFonts w:ascii="Arial" w:hAnsi="Arial"/>
          <w:color w:val="000000"/>
        </w:rPr>
      </w:pPr>
    </w:p>
    <w:p w14:paraId="460B8309"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EDITAL</w:t>
      </w:r>
      <w:r>
        <w:rPr>
          <w:rFonts w:ascii="Arial" w:hAnsi="Arial"/>
          <w:color w:val="000000"/>
        </w:rPr>
        <w:t>: O presente instrumento;</w:t>
      </w:r>
    </w:p>
    <w:p w14:paraId="42AECB15" w14:textId="77777777" w:rsidR="003E0E37" w:rsidRDefault="003E0E37" w:rsidP="003E0E37">
      <w:pPr>
        <w:autoSpaceDE w:val="0"/>
        <w:autoSpaceDN w:val="0"/>
        <w:adjustRightInd w:val="0"/>
        <w:jc w:val="both"/>
        <w:rPr>
          <w:rFonts w:ascii="Arial" w:hAnsi="Arial"/>
          <w:color w:val="000000"/>
        </w:rPr>
      </w:pPr>
    </w:p>
    <w:p w14:paraId="46B1C42A"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ENERGIA: </w:t>
      </w:r>
      <w:r>
        <w:rPr>
          <w:rFonts w:ascii="Arial" w:hAnsi="Arial"/>
          <w:color w:val="000000"/>
        </w:rPr>
        <w:t>Quantidade de energia ativa durante qualquer período de tempo, expressa em Watt-hora (Wh) ou seus múltiplos;</w:t>
      </w:r>
    </w:p>
    <w:p w14:paraId="2CBF4970" w14:textId="77777777" w:rsidR="003E0E37" w:rsidRDefault="003E0E37" w:rsidP="003E0E37">
      <w:pPr>
        <w:autoSpaceDE w:val="0"/>
        <w:autoSpaceDN w:val="0"/>
        <w:adjustRightInd w:val="0"/>
        <w:jc w:val="both"/>
        <w:rPr>
          <w:rFonts w:ascii="Arial" w:hAnsi="Arial"/>
          <w:color w:val="000000"/>
        </w:rPr>
      </w:pPr>
    </w:p>
    <w:p w14:paraId="417120C9"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ENERGIA CONTRATADA</w:t>
      </w:r>
      <w:r>
        <w:rPr>
          <w:rFonts w:ascii="Arial" w:hAnsi="Arial"/>
          <w:color w:val="000000"/>
        </w:rPr>
        <w:t>: Montante em MWh (</w:t>
      </w:r>
      <w:proofErr w:type="spellStart"/>
      <w:r>
        <w:rPr>
          <w:rFonts w:ascii="Arial" w:hAnsi="Arial"/>
          <w:color w:val="000000"/>
        </w:rPr>
        <w:t>mega-watt</w:t>
      </w:r>
      <w:proofErr w:type="spellEnd"/>
      <w:r>
        <w:rPr>
          <w:rFonts w:ascii="Arial" w:hAnsi="Arial"/>
          <w:color w:val="000000"/>
        </w:rPr>
        <w:t xml:space="preserve"> hora) contratado pelo COMPRADOR, de acordo com o previsto neste EDITAL e no CONTRATO DE COMPRA E VENDA de ENERGIA ELÉTRICA;</w:t>
      </w:r>
    </w:p>
    <w:p w14:paraId="2C03835B" w14:textId="77777777" w:rsidR="003E0E37" w:rsidRDefault="003E0E37" w:rsidP="003E0E37">
      <w:pPr>
        <w:autoSpaceDE w:val="0"/>
        <w:autoSpaceDN w:val="0"/>
        <w:adjustRightInd w:val="0"/>
        <w:jc w:val="both"/>
        <w:rPr>
          <w:rFonts w:ascii="Arial" w:hAnsi="Arial"/>
          <w:b/>
          <w:color w:val="000000"/>
        </w:rPr>
      </w:pPr>
    </w:p>
    <w:p w14:paraId="1DD306B6" w14:textId="77777777" w:rsidR="003E0E37" w:rsidRPr="00CF0F9E" w:rsidRDefault="003E0E37" w:rsidP="003E0E37">
      <w:pPr>
        <w:autoSpaceDE w:val="0"/>
        <w:autoSpaceDN w:val="0"/>
        <w:adjustRightInd w:val="0"/>
        <w:jc w:val="both"/>
        <w:rPr>
          <w:rFonts w:ascii="Arial" w:hAnsi="Arial"/>
          <w:color w:val="000000"/>
        </w:rPr>
      </w:pPr>
      <w:r w:rsidRPr="00CF0F9E">
        <w:rPr>
          <w:rFonts w:ascii="Arial" w:hAnsi="Arial"/>
          <w:b/>
          <w:color w:val="000000"/>
        </w:rPr>
        <w:t>E-</w:t>
      </w:r>
      <w:r>
        <w:rPr>
          <w:rFonts w:ascii="Arial" w:hAnsi="Arial"/>
          <w:b/>
          <w:color w:val="000000"/>
        </w:rPr>
        <w:t>MAIL</w:t>
      </w:r>
      <w:r w:rsidRPr="00CF0F9E">
        <w:rPr>
          <w:rFonts w:ascii="Arial" w:hAnsi="Arial"/>
          <w:b/>
          <w:color w:val="000000"/>
        </w:rPr>
        <w:t xml:space="preserve">: </w:t>
      </w:r>
      <w:r w:rsidRPr="00CF0F9E">
        <w:rPr>
          <w:rFonts w:ascii="Arial" w:hAnsi="Arial"/>
          <w:color w:val="000000"/>
        </w:rPr>
        <w:t>Forma de recebimento das PROPOSTAS pelo COMPRADOR, conforme endereço</w:t>
      </w:r>
      <w:r>
        <w:rPr>
          <w:rFonts w:ascii="Arial" w:hAnsi="Arial"/>
          <w:color w:val="000000"/>
        </w:rPr>
        <w:t xml:space="preserve"> </w:t>
      </w:r>
      <w:r w:rsidRPr="00CF0F9E">
        <w:rPr>
          <w:rFonts w:ascii="Arial" w:hAnsi="Arial"/>
          <w:color w:val="000000"/>
        </w:rPr>
        <w:t>eletrônico especificado neste EDITAL</w:t>
      </w:r>
      <w:r>
        <w:rPr>
          <w:rFonts w:ascii="Arial" w:hAnsi="Arial"/>
          <w:color w:val="000000"/>
        </w:rPr>
        <w:t>;</w:t>
      </w:r>
    </w:p>
    <w:p w14:paraId="43B546FD" w14:textId="77777777" w:rsidR="003E0E37" w:rsidRDefault="003E0E37" w:rsidP="003E0E37">
      <w:pPr>
        <w:autoSpaceDE w:val="0"/>
        <w:autoSpaceDN w:val="0"/>
        <w:adjustRightInd w:val="0"/>
        <w:jc w:val="both"/>
        <w:rPr>
          <w:rFonts w:ascii="Arial" w:hAnsi="Arial"/>
          <w:b/>
          <w:color w:val="000000"/>
        </w:rPr>
      </w:pPr>
    </w:p>
    <w:p w14:paraId="1C712DB5"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FAX: </w:t>
      </w:r>
      <w:r>
        <w:rPr>
          <w:rFonts w:ascii="Arial" w:hAnsi="Arial"/>
          <w:color w:val="000000"/>
        </w:rPr>
        <w:t xml:space="preserve">Forma alternativa de recebimento das PROPOSTAS pelo COORDENADOR DO PROCESSO em </w:t>
      </w:r>
      <w:r w:rsidR="00A845C6">
        <w:rPr>
          <w:rFonts w:ascii="Arial" w:hAnsi="Arial"/>
          <w:color w:val="000000"/>
        </w:rPr>
        <w:t>número</w:t>
      </w:r>
      <w:r>
        <w:rPr>
          <w:rFonts w:ascii="Arial" w:hAnsi="Arial"/>
          <w:color w:val="000000"/>
        </w:rPr>
        <w:t xml:space="preserve"> e endereço especificado nos termos desse EDITAL;</w:t>
      </w:r>
    </w:p>
    <w:p w14:paraId="3CF32B68" w14:textId="77777777" w:rsidR="003E0E37" w:rsidRDefault="003E0E37" w:rsidP="003E0E37">
      <w:pPr>
        <w:autoSpaceDE w:val="0"/>
        <w:autoSpaceDN w:val="0"/>
        <w:adjustRightInd w:val="0"/>
        <w:rPr>
          <w:rFonts w:ascii="Arial" w:hAnsi="Arial"/>
          <w:color w:val="000000"/>
        </w:rPr>
      </w:pPr>
    </w:p>
    <w:p w14:paraId="57D50687"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INÍCIO DO FORNECIMENTO</w:t>
      </w:r>
      <w:r>
        <w:rPr>
          <w:rFonts w:ascii="Arial" w:hAnsi="Arial"/>
          <w:color w:val="000000"/>
        </w:rPr>
        <w:t>: Corresponde à data de início de fornecimento da ENERGIA CONTRATADA, de acordo com o Anexo II;</w:t>
      </w:r>
    </w:p>
    <w:p w14:paraId="22684967" w14:textId="77777777" w:rsidR="003E0E37" w:rsidRDefault="003E0E37" w:rsidP="003E0E37">
      <w:pPr>
        <w:autoSpaceDE w:val="0"/>
        <w:autoSpaceDN w:val="0"/>
        <w:adjustRightInd w:val="0"/>
        <w:jc w:val="both"/>
        <w:rPr>
          <w:rFonts w:ascii="Arial" w:hAnsi="Arial"/>
          <w:color w:val="000000"/>
        </w:rPr>
      </w:pPr>
    </w:p>
    <w:p w14:paraId="15D4BE86"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MELHOR PROPOSTA</w:t>
      </w:r>
      <w:r>
        <w:rPr>
          <w:rFonts w:ascii="Arial" w:hAnsi="Arial"/>
          <w:color w:val="000000"/>
        </w:rPr>
        <w:t>: Menor valor em R$/ MWh o produto;</w:t>
      </w:r>
    </w:p>
    <w:p w14:paraId="1D9DE6CF" w14:textId="77777777" w:rsidR="003E0E37" w:rsidRDefault="003E0E37" w:rsidP="003E0E37">
      <w:pPr>
        <w:autoSpaceDE w:val="0"/>
        <w:autoSpaceDN w:val="0"/>
        <w:adjustRightInd w:val="0"/>
        <w:jc w:val="both"/>
        <w:rPr>
          <w:rFonts w:ascii="Arial" w:hAnsi="Arial"/>
          <w:color w:val="000000"/>
        </w:rPr>
      </w:pPr>
    </w:p>
    <w:p w14:paraId="4DAC5BA8" w14:textId="77777777" w:rsidR="003E0E37" w:rsidRDefault="003E0E37" w:rsidP="003E0E37">
      <w:pPr>
        <w:spacing w:line="300" w:lineRule="atLeast"/>
        <w:jc w:val="both"/>
        <w:rPr>
          <w:rFonts w:ascii="Arial" w:hAnsi="Arial"/>
          <w:color w:val="000000"/>
        </w:rPr>
      </w:pPr>
      <w:r>
        <w:rPr>
          <w:rFonts w:ascii="Arial" w:hAnsi="Arial"/>
          <w:b/>
          <w:color w:val="000000"/>
        </w:rPr>
        <w:t>PLD:</w:t>
      </w:r>
      <w:r>
        <w:rPr>
          <w:rFonts w:ascii="Arial" w:hAnsi="Arial"/>
          <w:color w:val="000000"/>
        </w:rPr>
        <w:t xml:space="preserve"> Preço de Liquidação de Diferenças significa o preço, publicado pelo CCEE para cada Período de Apuração em cada Submercado do Sistema Interligado Nacional, para a contabilização de posições contratuais no âmbito do CCEE;</w:t>
      </w:r>
    </w:p>
    <w:p w14:paraId="6845084E" w14:textId="77777777" w:rsidR="003E0E37" w:rsidRDefault="003E0E37" w:rsidP="003E0E37">
      <w:pPr>
        <w:autoSpaceDE w:val="0"/>
        <w:autoSpaceDN w:val="0"/>
        <w:adjustRightInd w:val="0"/>
        <w:rPr>
          <w:rFonts w:ascii="Arial" w:hAnsi="Arial"/>
          <w:color w:val="000000"/>
        </w:rPr>
      </w:pPr>
    </w:p>
    <w:p w14:paraId="3B5C9518"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PERÍODO CONTRATUAL</w:t>
      </w:r>
      <w:r>
        <w:rPr>
          <w:rFonts w:ascii="Arial" w:hAnsi="Arial"/>
          <w:color w:val="000000"/>
        </w:rPr>
        <w:t>: Trata-se do período de execução do CONTRATO DE COMPRA E VENDA DE ENERGIA ELÉTRICA, de acordo com o Anexo II;</w:t>
      </w:r>
    </w:p>
    <w:p w14:paraId="69D07DC0" w14:textId="77777777" w:rsidR="003E0E37" w:rsidRDefault="003E0E37" w:rsidP="003E0E37">
      <w:pPr>
        <w:autoSpaceDE w:val="0"/>
        <w:autoSpaceDN w:val="0"/>
        <w:adjustRightInd w:val="0"/>
        <w:rPr>
          <w:rFonts w:ascii="Arial" w:hAnsi="Arial"/>
          <w:color w:val="000000"/>
        </w:rPr>
      </w:pPr>
    </w:p>
    <w:p w14:paraId="7E752C40"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PREÇO: </w:t>
      </w:r>
      <w:r>
        <w:rPr>
          <w:rFonts w:ascii="Arial" w:hAnsi="Arial"/>
          <w:color w:val="000000"/>
        </w:rPr>
        <w:t>É o valor ofertado para a venda da ENERGIA CONTRATADA, expresso em R$/MWh;</w:t>
      </w:r>
    </w:p>
    <w:p w14:paraId="702F9CF7" w14:textId="77777777" w:rsidR="003E0E37" w:rsidRDefault="003E0E37" w:rsidP="003E0E37">
      <w:pPr>
        <w:autoSpaceDE w:val="0"/>
        <w:autoSpaceDN w:val="0"/>
        <w:adjustRightInd w:val="0"/>
        <w:rPr>
          <w:rFonts w:ascii="Arial" w:hAnsi="Arial"/>
          <w:color w:val="000000"/>
        </w:rPr>
      </w:pPr>
    </w:p>
    <w:p w14:paraId="6DA5AA89"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PREÇO INICIAL</w:t>
      </w:r>
      <w:r>
        <w:rPr>
          <w:rFonts w:ascii="Arial" w:hAnsi="Arial"/>
          <w:color w:val="000000"/>
        </w:rPr>
        <w:t>: É o limite máximo de PREÇO, estabelecido pelo COMPRADOR para abertura do LEILÃO DE COMPRA, expresso em R$/MWh;</w:t>
      </w:r>
    </w:p>
    <w:p w14:paraId="078C3EE3" w14:textId="77777777" w:rsidR="003E0E37" w:rsidRDefault="003E0E37" w:rsidP="003E0E37">
      <w:pPr>
        <w:autoSpaceDE w:val="0"/>
        <w:autoSpaceDN w:val="0"/>
        <w:adjustRightInd w:val="0"/>
        <w:rPr>
          <w:rFonts w:ascii="Arial" w:hAnsi="Arial"/>
          <w:color w:val="000000"/>
        </w:rPr>
      </w:pPr>
    </w:p>
    <w:p w14:paraId="2A553A58"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PRÉ-QUALIFICAÇÃO</w:t>
      </w:r>
      <w:r>
        <w:rPr>
          <w:rFonts w:ascii="Arial" w:hAnsi="Arial"/>
          <w:color w:val="000000"/>
        </w:rPr>
        <w:t>: Processo de pré-qualificação dos PROPONENTES VENDEDORES interessados em participar do LEILÃO DE COMPRA, os quais deverão obedecer às condições estabelecidas no EDITAL;</w:t>
      </w:r>
    </w:p>
    <w:p w14:paraId="22AC1E6F" w14:textId="77777777" w:rsidR="003E0E37" w:rsidRDefault="003E0E37" w:rsidP="003E0E37">
      <w:pPr>
        <w:autoSpaceDE w:val="0"/>
        <w:autoSpaceDN w:val="0"/>
        <w:adjustRightInd w:val="0"/>
        <w:rPr>
          <w:rFonts w:ascii="Arial" w:hAnsi="Arial"/>
          <w:color w:val="000000"/>
        </w:rPr>
      </w:pPr>
    </w:p>
    <w:p w14:paraId="40184158"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PROCESSO</w:t>
      </w:r>
      <w:r>
        <w:rPr>
          <w:rFonts w:ascii="Arial" w:hAnsi="Arial"/>
          <w:color w:val="000000"/>
        </w:rPr>
        <w:t>: Compreende todo o processo e documentação relativa ao LEILÃO DE COMPRA, disciplinados neste EDITAL;</w:t>
      </w:r>
    </w:p>
    <w:p w14:paraId="7D8FAF92" w14:textId="77777777" w:rsidR="003E0E37" w:rsidRDefault="003E0E37" w:rsidP="003E0E37">
      <w:pPr>
        <w:autoSpaceDE w:val="0"/>
        <w:autoSpaceDN w:val="0"/>
        <w:adjustRightInd w:val="0"/>
        <w:rPr>
          <w:rFonts w:ascii="Arial" w:hAnsi="Arial"/>
          <w:color w:val="000000"/>
        </w:rPr>
      </w:pPr>
    </w:p>
    <w:p w14:paraId="0C4F75BE"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PRODUTO(S)</w:t>
      </w:r>
      <w:r>
        <w:rPr>
          <w:rFonts w:ascii="Arial" w:hAnsi="Arial"/>
          <w:color w:val="000000"/>
        </w:rPr>
        <w:t>: é a ENERGIA a ser contratada pelo COMPRADOR, conforme características e quantidades estabelecidas no Anexo II, para o qual os PROPONENTES VENDEDORES HABILITADOS deverão realizar sua(s) PROPOSTA(S);</w:t>
      </w:r>
    </w:p>
    <w:p w14:paraId="5F64BDAF" w14:textId="77777777" w:rsidR="003E0E37" w:rsidRDefault="003E0E37" w:rsidP="003E0E37">
      <w:pPr>
        <w:autoSpaceDE w:val="0"/>
        <w:autoSpaceDN w:val="0"/>
        <w:adjustRightInd w:val="0"/>
        <w:rPr>
          <w:rFonts w:ascii="Arial" w:hAnsi="Arial"/>
          <w:color w:val="000000"/>
        </w:rPr>
      </w:pPr>
    </w:p>
    <w:p w14:paraId="36CDBD3D"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PROPONENTE(S) VENDEDORE(S)</w:t>
      </w:r>
      <w:r>
        <w:rPr>
          <w:rFonts w:ascii="Arial" w:hAnsi="Arial"/>
          <w:color w:val="000000"/>
        </w:rPr>
        <w:t>: Empresa(s) participante(s) do PROCESSO, podendo ser: (i) concessionário de serviço público de geração de energia elétrica sob controle federal; (ii) concessionário de serviço público de geração de energia elétrica sob controle estadual; (iii) produtor independente de energia elétrica;</w:t>
      </w:r>
    </w:p>
    <w:p w14:paraId="0DE19EC3" w14:textId="77777777" w:rsidR="003E0E37" w:rsidRDefault="003E0E37" w:rsidP="003E0E37">
      <w:pPr>
        <w:autoSpaceDE w:val="0"/>
        <w:autoSpaceDN w:val="0"/>
        <w:adjustRightInd w:val="0"/>
        <w:jc w:val="both"/>
        <w:rPr>
          <w:rFonts w:ascii="Arial" w:hAnsi="Arial"/>
          <w:color w:val="000000"/>
        </w:rPr>
      </w:pPr>
    </w:p>
    <w:p w14:paraId="23944AE6"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PROPONENTE(S) VENDEDOR(ES) HABILITADO(S)</w:t>
      </w:r>
      <w:r>
        <w:rPr>
          <w:rFonts w:ascii="Arial" w:hAnsi="Arial"/>
          <w:color w:val="000000"/>
        </w:rPr>
        <w:t>: PROPONENTE(S) VENDEDOR(ES) que atender(em) ao disposto nos itens 3.1.1 e 3.1.2.;</w:t>
      </w:r>
    </w:p>
    <w:p w14:paraId="0B0A2BE8" w14:textId="77777777" w:rsidR="003E0E37" w:rsidRDefault="003E0E37" w:rsidP="003E0E37">
      <w:pPr>
        <w:autoSpaceDE w:val="0"/>
        <w:autoSpaceDN w:val="0"/>
        <w:adjustRightInd w:val="0"/>
        <w:rPr>
          <w:rFonts w:ascii="Arial" w:hAnsi="Arial"/>
          <w:color w:val="000000"/>
        </w:rPr>
      </w:pPr>
    </w:p>
    <w:p w14:paraId="2043084C"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PROPONENTE VENDEDOR VENCEDOR</w:t>
      </w:r>
      <w:r>
        <w:rPr>
          <w:rFonts w:ascii="Arial" w:hAnsi="Arial"/>
          <w:color w:val="000000"/>
        </w:rPr>
        <w:t>: É o PROPONENTE VENDEDOR HABILITADO que ofertar a MELHOR PROPOSTA;</w:t>
      </w:r>
    </w:p>
    <w:p w14:paraId="46A21B1C" w14:textId="77777777" w:rsidR="003E0E37" w:rsidRDefault="003E0E37" w:rsidP="003E0E37">
      <w:pPr>
        <w:autoSpaceDE w:val="0"/>
        <w:autoSpaceDN w:val="0"/>
        <w:adjustRightInd w:val="0"/>
        <w:rPr>
          <w:rFonts w:ascii="Arial" w:hAnsi="Arial"/>
          <w:b/>
          <w:color w:val="000000"/>
          <w:sz w:val="17"/>
        </w:rPr>
      </w:pPr>
    </w:p>
    <w:p w14:paraId="53F6D04C"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PROPOSTA(S)</w:t>
      </w:r>
      <w:r>
        <w:rPr>
          <w:rFonts w:ascii="Arial" w:hAnsi="Arial"/>
          <w:color w:val="000000"/>
        </w:rPr>
        <w:t xml:space="preserve">: Proposta irrevogável e irretratável de venda de ENERGIA, em valor R$/MWh, de acordo com as especificações do Anexo II, e que uma vez enviada por FAX a proposta de venda de energia pelo PROPONENTE VENDEDOR </w:t>
      </w:r>
      <w:r>
        <w:rPr>
          <w:rFonts w:ascii="Arial" w:hAnsi="Arial"/>
          <w:color w:val="000000"/>
        </w:rPr>
        <w:lastRenderedPageBreak/>
        <w:t>HABILITADO, e se configurado como MELHOR PROPOSTA, constitui obrigação incondicional de venda do PRODUTO;</w:t>
      </w:r>
    </w:p>
    <w:p w14:paraId="3EA1C641" w14:textId="77777777" w:rsidR="003E0E37" w:rsidRDefault="003E0E37" w:rsidP="003E0E37">
      <w:pPr>
        <w:autoSpaceDE w:val="0"/>
        <w:autoSpaceDN w:val="0"/>
        <w:adjustRightInd w:val="0"/>
        <w:jc w:val="both"/>
        <w:rPr>
          <w:rFonts w:ascii="Arial" w:hAnsi="Arial"/>
          <w:b/>
          <w:color w:val="000000"/>
        </w:rPr>
      </w:pPr>
    </w:p>
    <w:p w14:paraId="5F3F92DD"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REGRAS DE COMERCIALIZAÇÃO</w:t>
      </w:r>
      <w:r>
        <w:rPr>
          <w:rFonts w:ascii="Arial" w:hAnsi="Arial"/>
          <w:color w:val="000000"/>
        </w:rPr>
        <w:t>: É o conjunto de regras comerciais e suas formulações algébricas definidas pela ANEEL e de cumprimento obrigatório pelos agentes participantes do CCEE;</w:t>
      </w:r>
    </w:p>
    <w:p w14:paraId="24F20DAA" w14:textId="77777777" w:rsidR="003E0E37" w:rsidRDefault="003E0E37" w:rsidP="003E0E37">
      <w:pPr>
        <w:autoSpaceDE w:val="0"/>
        <w:autoSpaceDN w:val="0"/>
        <w:adjustRightInd w:val="0"/>
        <w:rPr>
          <w:rFonts w:ascii="Arial" w:hAnsi="Arial"/>
          <w:color w:val="000000"/>
        </w:rPr>
      </w:pPr>
    </w:p>
    <w:p w14:paraId="75030361"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SISTEMA INTERLIGADO</w:t>
      </w:r>
      <w:r>
        <w:rPr>
          <w:rFonts w:ascii="Arial" w:hAnsi="Arial"/>
          <w:color w:val="000000"/>
        </w:rPr>
        <w:t>: Instalações de geração, transmissão e distribuição, conectadas pela rede básica de transmissão, incluídas suas respectivas instalações;</w:t>
      </w:r>
    </w:p>
    <w:p w14:paraId="0FA58B2A" w14:textId="77777777" w:rsidR="003E0E37" w:rsidRDefault="003E0E37" w:rsidP="003E0E37">
      <w:pPr>
        <w:autoSpaceDE w:val="0"/>
        <w:autoSpaceDN w:val="0"/>
        <w:adjustRightInd w:val="0"/>
        <w:rPr>
          <w:rFonts w:ascii="Arial" w:hAnsi="Arial"/>
          <w:color w:val="000000"/>
        </w:rPr>
      </w:pPr>
    </w:p>
    <w:p w14:paraId="5CD88586"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SUBMERCADO(S)</w:t>
      </w:r>
      <w:r>
        <w:rPr>
          <w:rFonts w:ascii="Arial" w:hAnsi="Arial"/>
          <w:color w:val="000000"/>
        </w:rPr>
        <w:t>: Subdivisões do mercado de energia elétrica, correspondentes a áreas do SISTEMA INTERLIGADO, para as quais são estabelecidos preços específicos, de acordo com as REGRAS DE COMERCIALIZAÇÃO;</w:t>
      </w:r>
    </w:p>
    <w:p w14:paraId="79875984" w14:textId="77777777" w:rsidR="003E0E37" w:rsidRDefault="003E0E37" w:rsidP="003E0E37">
      <w:pPr>
        <w:autoSpaceDE w:val="0"/>
        <w:autoSpaceDN w:val="0"/>
        <w:adjustRightInd w:val="0"/>
        <w:rPr>
          <w:rFonts w:ascii="Arial" w:hAnsi="Arial"/>
          <w:color w:val="000000"/>
        </w:rPr>
      </w:pPr>
    </w:p>
    <w:p w14:paraId="5882161C"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TERMO DE CONCORDÂNCIA</w:t>
      </w:r>
      <w:r>
        <w:rPr>
          <w:rFonts w:ascii="Arial" w:hAnsi="Arial"/>
          <w:color w:val="000000"/>
        </w:rPr>
        <w:t>: documento através do qual o PROPONENTE(S) VENDEDOR(ES) aceita(</w:t>
      </w:r>
      <w:proofErr w:type="spellStart"/>
      <w:r>
        <w:rPr>
          <w:rFonts w:ascii="Arial" w:hAnsi="Arial"/>
          <w:color w:val="000000"/>
        </w:rPr>
        <w:t>am</w:t>
      </w:r>
      <w:proofErr w:type="spellEnd"/>
      <w:r>
        <w:rPr>
          <w:rFonts w:ascii="Arial" w:hAnsi="Arial"/>
          <w:color w:val="000000"/>
        </w:rPr>
        <w:t>) incondicionalmente os termos e condições deste EDITAL e seus Anexos;</w:t>
      </w:r>
    </w:p>
    <w:p w14:paraId="11972570" w14:textId="77777777" w:rsidR="003E0E37" w:rsidRDefault="003E0E37" w:rsidP="003E0E37">
      <w:pPr>
        <w:autoSpaceDE w:val="0"/>
        <w:autoSpaceDN w:val="0"/>
        <w:adjustRightInd w:val="0"/>
        <w:rPr>
          <w:rFonts w:ascii="Arial" w:hAnsi="Arial"/>
          <w:color w:val="000000"/>
        </w:rPr>
      </w:pPr>
    </w:p>
    <w:p w14:paraId="6E83F76D" w14:textId="77777777" w:rsidR="003E0E37" w:rsidRDefault="003E0E37" w:rsidP="003E0E37">
      <w:pPr>
        <w:autoSpaceDE w:val="0"/>
        <w:autoSpaceDN w:val="0"/>
        <w:adjustRightInd w:val="0"/>
        <w:rPr>
          <w:rFonts w:ascii="Arial" w:hAnsi="Arial"/>
          <w:color w:val="000000"/>
        </w:rPr>
      </w:pPr>
      <w:r>
        <w:rPr>
          <w:rFonts w:ascii="Arial" w:hAnsi="Arial"/>
          <w:b/>
          <w:color w:val="000000"/>
        </w:rPr>
        <w:t xml:space="preserve">1.4.2 </w:t>
      </w:r>
      <w:r>
        <w:rPr>
          <w:rFonts w:ascii="Arial" w:hAnsi="Arial"/>
          <w:color w:val="000000"/>
        </w:rPr>
        <w:t>As expressões e termos grafados no singular ou plural, e vice-versa, terão o mesmo significado.</w:t>
      </w:r>
    </w:p>
    <w:p w14:paraId="57B80436" w14:textId="77777777" w:rsidR="003E0E37" w:rsidRDefault="003E0E37" w:rsidP="003E0E37">
      <w:pPr>
        <w:autoSpaceDE w:val="0"/>
        <w:autoSpaceDN w:val="0"/>
        <w:adjustRightInd w:val="0"/>
        <w:rPr>
          <w:rFonts w:ascii="Arial" w:hAnsi="Arial"/>
          <w:color w:val="000000"/>
        </w:rPr>
      </w:pPr>
    </w:p>
    <w:p w14:paraId="49866FF2" w14:textId="77777777" w:rsidR="003E0E37" w:rsidRDefault="003E0E37" w:rsidP="003E0E37">
      <w:pPr>
        <w:autoSpaceDE w:val="0"/>
        <w:autoSpaceDN w:val="0"/>
        <w:adjustRightInd w:val="0"/>
        <w:rPr>
          <w:rFonts w:ascii="Arial" w:hAnsi="Arial"/>
          <w:b/>
          <w:color w:val="000000"/>
        </w:rPr>
      </w:pPr>
    </w:p>
    <w:p w14:paraId="45817912" w14:textId="77777777" w:rsidR="003E0E37" w:rsidRDefault="003E0E37" w:rsidP="003E0E37">
      <w:pPr>
        <w:autoSpaceDE w:val="0"/>
        <w:autoSpaceDN w:val="0"/>
        <w:adjustRightInd w:val="0"/>
        <w:jc w:val="both"/>
        <w:rPr>
          <w:rFonts w:ascii="Arial" w:hAnsi="Arial"/>
          <w:b/>
          <w:color w:val="000000"/>
          <w:u w:val="single"/>
        </w:rPr>
      </w:pPr>
      <w:r>
        <w:rPr>
          <w:rFonts w:ascii="Arial" w:hAnsi="Arial"/>
          <w:b/>
          <w:color w:val="000000"/>
          <w:u w:val="single"/>
        </w:rPr>
        <w:t>CAPÍTULO 2 – CONDIÇÕES GERAIS DO PROCESSO</w:t>
      </w:r>
    </w:p>
    <w:p w14:paraId="130E7F6F" w14:textId="77777777" w:rsidR="003E0E37" w:rsidRDefault="003E0E37" w:rsidP="003E0E37">
      <w:pPr>
        <w:autoSpaceDE w:val="0"/>
        <w:autoSpaceDN w:val="0"/>
        <w:adjustRightInd w:val="0"/>
        <w:rPr>
          <w:rFonts w:ascii="Arial" w:hAnsi="Arial"/>
          <w:b/>
          <w:color w:val="000000"/>
        </w:rPr>
      </w:pPr>
    </w:p>
    <w:p w14:paraId="2E3B7B46" w14:textId="77777777" w:rsidR="003E0E37" w:rsidRDefault="003E0E37" w:rsidP="003E0E37">
      <w:pPr>
        <w:autoSpaceDE w:val="0"/>
        <w:autoSpaceDN w:val="0"/>
        <w:adjustRightInd w:val="0"/>
        <w:jc w:val="both"/>
        <w:rPr>
          <w:rFonts w:ascii="Arial" w:hAnsi="Arial"/>
          <w:b/>
          <w:color w:val="000000"/>
        </w:rPr>
      </w:pPr>
      <w:r>
        <w:rPr>
          <w:rFonts w:ascii="Arial" w:hAnsi="Arial"/>
          <w:b/>
          <w:color w:val="000000"/>
        </w:rPr>
        <w:t>2.1</w:t>
      </w:r>
      <w:r>
        <w:rPr>
          <w:rFonts w:ascii="Arial" w:hAnsi="Arial"/>
          <w:b/>
          <w:color w:val="000000"/>
        </w:rPr>
        <w:tab/>
        <w:t>CONDIÇÕES GERAIS DO PROCESSO</w:t>
      </w:r>
    </w:p>
    <w:p w14:paraId="3AF4FDE1" w14:textId="77777777" w:rsidR="003E0E37" w:rsidRDefault="003E0E37" w:rsidP="003E0E37">
      <w:pPr>
        <w:autoSpaceDE w:val="0"/>
        <w:autoSpaceDN w:val="0"/>
        <w:adjustRightInd w:val="0"/>
        <w:rPr>
          <w:rFonts w:ascii="Arial" w:hAnsi="Arial"/>
          <w:b/>
          <w:color w:val="000000"/>
        </w:rPr>
      </w:pPr>
    </w:p>
    <w:p w14:paraId="63BC6539"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2.1.1 </w:t>
      </w:r>
      <w:r>
        <w:rPr>
          <w:rFonts w:ascii="Arial" w:hAnsi="Arial"/>
          <w:color w:val="000000"/>
        </w:rPr>
        <w:t>O LEILÃO DE COMPRA será realizado na data prevista no CRONOGRAMA, por meio de envio da(s) PROPOSTA(S), a(s) qual(</w:t>
      </w:r>
      <w:proofErr w:type="spellStart"/>
      <w:r>
        <w:rPr>
          <w:rFonts w:ascii="Arial" w:hAnsi="Arial"/>
          <w:color w:val="000000"/>
        </w:rPr>
        <w:t>is</w:t>
      </w:r>
      <w:proofErr w:type="spellEnd"/>
      <w:r>
        <w:rPr>
          <w:rFonts w:ascii="Arial" w:hAnsi="Arial"/>
          <w:color w:val="000000"/>
        </w:rPr>
        <w:t xml:space="preserve">) </w:t>
      </w:r>
      <w:r w:rsidR="00525E8C">
        <w:rPr>
          <w:rFonts w:ascii="Arial" w:hAnsi="Arial"/>
          <w:color w:val="000000"/>
        </w:rPr>
        <w:t>todos os PROPONENTES VENDEDORES HABILITADOS enviarão</w:t>
      </w:r>
      <w:r>
        <w:rPr>
          <w:rFonts w:ascii="Arial" w:hAnsi="Arial"/>
          <w:color w:val="000000"/>
        </w:rPr>
        <w:t>(</w:t>
      </w:r>
      <w:proofErr w:type="spellStart"/>
      <w:r>
        <w:rPr>
          <w:rFonts w:ascii="Arial" w:hAnsi="Arial"/>
          <w:color w:val="000000"/>
        </w:rPr>
        <w:t>ão</w:t>
      </w:r>
      <w:proofErr w:type="spellEnd"/>
      <w:r>
        <w:rPr>
          <w:rFonts w:ascii="Arial" w:hAnsi="Arial"/>
          <w:color w:val="000000"/>
        </w:rPr>
        <w:t>) para o e-mail ou fax estipulados, nos termos deste EDITAL.</w:t>
      </w:r>
    </w:p>
    <w:p w14:paraId="4D84164B" w14:textId="77777777" w:rsidR="003E0E37" w:rsidRDefault="003E0E37" w:rsidP="003E0E37">
      <w:pPr>
        <w:autoSpaceDE w:val="0"/>
        <w:autoSpaceDN w:val="0"/>
        <w:adjustRightInd w:val="0"/>
        <w:rPr>
          <w:rFonts w:ascii="Arial" w:hAnsi="Arial"/>
          <w:color w:val="000000"/>
        </w:rPr>
      </w:pPr>
    </w:p>
    <w:p w14:paraId="5F582C3D"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2.1.2 </w:t>
      </w:r>
      <w:r>
        <w:rPr>
          <w:rFonts w:ascii="Arial" w:hAnsi="Arial"/>
          <w:color w:val="000000"/>
        </w:rPr>
        <w:t>O COMPRADOR e/ou a COMISSÃO reservam-se o direito de alterar a data de realização do LEILÃO DE COMPRA por simples aviso, e-mail ou fax, aos PROPONENTES VENDEDORES HABILITADOS.</w:t>
      </w:r>
    </w:p>
    <w:p w14:paraId="54A5F6B4" w14:textId="77777777" w:rsidR="003E0E37" w:rsidRDefault="003E0E37" w:rsidP="003E0E37">
      <w:pPr>
        <w:autoSpaceDE w:val="0"/>
        <w:autoSpaceDN w:val="0"/>
        <w:adjustRightInd w:val="0"/>
        <w:rPr>
          <w:rFonts w:ascii="Arial" w:hAnsi="Arial"/>
          <w:color w:val="000000"/>
        </w:rPr>
      </w:pPr>
    </w:p>
    <w:p w14:paraId="7DF6295C"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2.1.3 </w:t>
      </w:r>
      <w:r>
        <w:rPr>
          <w:rFonts w:ascii="Arial" w:hAnsi="Arial"/>
          <w:color w:val="000000"/>
        </w:rPr>
        <w:t xml:space="preserve">O COMPRADOR e/ou a COMISSÃO reservam-se, ainda, o direito </w:t>
      </w:r>
      <w:r w:rsidR="00525E8C">
        <w:rPr>
          <w:rFonts w:ascii="Arial" w:hAnsi="Arial"/>
          <w:color w:val="000000"/>
        </w:rPr>
        <w:t>de, a</w:t>
      </w:r>
      <w:r>
        <w:rPr>
          <w:rFonts w:ascii="Arial" w:hAnsi="Arial"/>
          <w:color w:val="000000"/>
        </w:rPr>
        <w:t xml:space="preserve"> sua exclusiva conveniência e a qualquer tempo, alterar os termos e condições deste EDITAL, veiculando-os em tempo hábil a todos os PROPONENTES VENDEDORES HABILITADOS.</w:t>
      </w:r>
    </w:p>
    <w:p w14:paraId="679DA3AF" w14:textId="77777777" w:rsidR="003E0E37" w:rsidRDefault="003E0E37" w:rsidP="003E0E37">
      <w:pPr>
        <w:autoSpaceDE w:val="0"/>
        <w:autoSpaceDN w:val="0"/>
        <w:adjustRightInd w:val="0"/>
        <w:rPr>
          <w:rFonts w:ascii="Arial" w:hAnsi="Arial"/>
          <w:color w:val="000000"/>
        </w:rPr>
      </w:pPr>
    </w:p>
    <w:p w14:paraId="259D54C1"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lastRenderedPageBreak/>
        <w:t xml:space="preserve">2.1.4 </w:t>
      </w:r>
      <w:r>
        <w:rPr>
          <w:rFonts w:ascii="Arial" w:hAnsi="Arial"/>
          <w:color w:val="000000"/>
        </w:rPr>
        <w:t>O COMPRADOR e/ou a COMISSÃO reservam-se o direito de,</w:t>
      </w:r>
      <w:r w:rsidR="00525E8C">
        <w:rPr>
          <w:rFonts w:ascii="Arial" w:hAnsi="Arial"/>
          <w:color w:val="000000"/>
        </w:rPr>
        <w:t xml:space="preserve"> </w:t>
      </w:r>
      <w:r>
        <w:rPr>
          <w:rFonts w:ascii="Arial" w:hAnsi="Arial"/>
          <w:color w:val="000000"/>
        </w:rPr>
        <w:t>a seu exclusivo critério e a qualquer tempo, adiar, suspender ou cancelar a realização deste LEILÃO DE COMPRA, comunicando a decisão aos PROPONENTES VENDEDORES HABILITADOS. Deste ato não decorrerá a eventuais interessados ou PROPONENTES VENDEDORES HABILITADOS qualquer direito à indenização ou compensação, seja a que título for.</w:t>
      </w:r>
    </w:p>
    <w:p w14:paraId="1FC94456" w14:textId="77777777" w:rsidR="003E0E37" w:rsidRDefault="003E0E37" w:rsidP="003E0E37">
      <w:pPr>
        <w:autoSpaceDE w:val="0"/>
        <w:autoSpaceDN w:val="0"/>
        <w:adjustRightInd w:val="0"/>
        <w:rPr>
          <w:rFonts w:ascii="Arial" w:hAnsi="Arial"/>
          <w:color w:val="000000"/>
        </w:rPr>
      </w:pPr>
    </w:p>
    <w:p w14:paraId="074F5104"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2.1.5 </w:t>
      </w:r>
      <w:r>
        <w:rPr>
          <w:rFonts w:ascii="Arial" w:hAnsi="Arial"/>
          <w:color w:val="000000"/>
        </w:rPr>
        <w:t>Os PROPONENTES VENDEDORES HABILITADOS deverão apresentar oferta para o(s) PRODUTO(S), assim como celebrar o respectivo CONTRATO, pelo PERÍODO CONTRATUAL contínuo e ininterrupto nele previsto caso seja declarado PROPONENTE(S) VENDEDOR(ES).</w:t>
      </w:r>
    </w:p>
    <w:p w14:paraId="08E3BBA8" w14:textId="77777777" w:rsidR="003E0E37" w:rsidRDefault="003E0E37" w:rsidP="003E0E37">
      <w:pPr>
        <w:autoSpaceDE w:val="0"/>
        <w:autoSpaceDN w:val="0"/>
        <w:adjustRightInd w:val="0"/>
        <w:rPr>
          <w:rFonts w:ascii="Arial" w:hAnsi="Arial"/>
          <w:color w:val="000000"/>
        </w:rPr>
      </w:pPr>
    </w:p>
    <w:p w14:paraId="23A2CE29" w14:textId="77777777" w:rsidR="003E0E37" w:rsidRDefault="003E0E37" w:rsidP="003E0E37">
      <w:pPr>
        <w:autoSpaceDE w:val="0"/>
        <w:autoSpaceDN w:val="0"/>
        <w:adjustRightInd w:val="0"/>
        <w:jc w:val="both"/>
        <w:rPr>
          <w:rFonts w:ascii="Arial" w:hAnsi="Arial"/>
          <w:b/>
          <w:color w:val="000000"/>
        </w:rPr>
      </w:pPr>
      <w:r>
        <w:rPr>
          <w:rFonts w:ascii="Arial" w:hAnsi="Arial"/>
          <w:b/>
          <w:color w:val="000000"/>
        </w:rPr>
        <w:t>2.2</w:t>
      </w:r>
      <w:r>
        <w:rPr>
          <w:rFonts w:ascii="Arial" w:hAnsi="Arial"/>
          <w:b/>
          <w:color w:val="000000"/>
        </w:rPr>
        <w:tab/>
        <w:t>CONTRATO DE COMPRA E VENDA DE ENERGIA ELÉTRICA</w:t>
      </w:r>
    </w:p>
    <w:p w14:paraId="37CBC23A" w14:textId="77777777" w:rsidR="003E0E37" w:rsidRDefault="003E0E37" w:rsidP="003E0E37">
      <w:pPr>
        <w:autoSpaceDE w:val="0"/>
        <w:autoSpaceDN w:val="0"/>
        <w:adjustRightInd w:val="0"/>
        <w:rPr>
          <w:rFonts w:ascii="Arial" w:hAnsi="Arial"/>
          <w:b/>
          <w:color w:val="000000"/>
        </w:rPr>
      </w:pPr>
    </w:p>
    <w:p w14:paraId="1EE701EA"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2.2.1 </w:t>
      </w:r>
      <w:r>
        <w:rPr>
          <w:rFonts w:ascii="Arial" w:hAnsi="Arial"/>
          <w:color w:val="000000"/>
        </w:rPr>
        <w:t xml:space="preserve">Na data prevista no CRONOGRAMA, o COMPRADOR e o PROPONENTE </w:t>
      </w:r>
      <w:r w:rsidR="00525E8C">
        <w:rPr>
          <w:rFonts w:ascii="Arial" w:hAnsi="Arial"/>
          <w:color w:val="000000"/>
        </w:rPr>
        <w:t xml:space="preserve">VENDEDOR VENCEDOR </w:t>
      </w:r>
      <w:proofErr w:type="gramStart"/>
      <w:r w:rsidR="00525E8C">
        <w:rPr>
          <w:rFonts w:ascii="Arial" w:hAnsi="Arial"/>
          <w:color w:val="000000"/>
        </w:rPr>
        <w:t>deverá</w:t>
      </w:r>
      <w:proofErr w:type="gramEnd"/>
      <w:r>
        <w:rPr>
          <w:rFonts w:ascii="Arial" w:hAnsi="Arial"/>
          <w:color w:val="000000"/>
        </w:rPr>
        <w:t xml:space="preserve"> celebrar o CONTRATO DE COMPRA E VENDA DE ENERGIA ELÉTRICA. </w:t>
      </w:r>
    </w:p>
    <w:p w14:paraId="1F41357E" w14:textId="77777777" w:rsidR="003E0E37" w:rsidRDefault="003E0E37" w:rsidP="003E0E37">
      <w:pPr>
        <w:autoSpaceDE w:val="0"/>
        <w:autoSpaceDN w:val="0"/>
        <w:adjustRightInd w:val="0"/>
        <w:rPr>
          <w:rFonts w:ascii="Arial" w:hAnsi="Arial"/>
          <w:color w:val="000000"/>
        </w:rPr>
      </w:pPr>
    </w:p>
    <w:p w14:paraId="23ADE131"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2.2.2 </w:t>
      </w:r>
      <w:r>
        <w:rPr>
          <w:rFonts w:ascii="Arial" w:hAnsi="Arial"/>
          <w:color w:val="000000"/>
        </w:rPr>
        <w:t>O CONTRATO DE COMPRA E VENDA DE ENERGIA ELÉTRICA será registrado na CCEE.</w:t>
      </w:r>
    </w:p>
    <w:p w14:paraId="60A4D40A" w14:textId="77777777" w:rsidR="003E0E37" w:rsidRDefault="003E0E37" w:rsidP="003E0E37">
      <w:pPr>
        <w:autoSpaceDE w:val="0"/>
        <w:autoSpaceDN w:val="0"/>
        <w:adjustRightInd w:val="0"/>
        <w:rPr>
          <w:rFonts w:ascii="Arial" w:hAnsi="Arial"/>
          <w:color w:val="000000"/>
        </w:rPr>
      </w:pPr>
    </w:p>
    <w:p w14:paraId="2E676929" w14:textId="77777777" w:rsidR="003E0E37" w:rsidRDefault="003E0E37" w:rsidP="003E0E37">
      <w:pPr>
        <w:autoSpaceDE w:val="0"/>
        <w:autoSpaceDN w:val="0"/>
        <w:adjustRightInd w:val="0"/>
        <w:jc w:val="both"/>
        <w:rPr>
          <w:rFonts w:ascii="Arial" w:hAnsi="Arial"/>
          <w:b/>
          <w:color w:val="000000"/>
          <w:u w:val="single"/>
        </w:rPr>
      </w:pPr>
    </w:p>
    <w:p w14:paraId="503A2874" w14:textId="77777777" w:rsidR="003E0E37" w:rsidRDefault="003E0E37" w:rsidP="003E0E37">
      <w:pPr>
        <w:autoSpaceDE w:val="0"/>
        <w:autoSpaceDN w:val="0"/>
        <w:adjustRightInd w:val="0"/>
        <w:jc w:val="both"/>
        <w:rPr>
          <w:rFonts w:ascii="Arial" w:hAnsi="Arial"/>
          <w:b/>
          <w:color w:val="000000"/>
          <w:u w:val="single"/>
        </w:rPr>
      </w:pPr>
      <w:r>
        <w:rPr>
          <w:rFonts w:ascii="Arial" w:hAnsi="Arial"/>
          <w:b/>
          <w:color w:val="000000"/>
          <w:u w:val="single"/>
        </w:rPr>
        <w:t>CAPÍTULO 3 – PRÉ-QUALIFICAÇÃO DOS PROPONENTES VENDEDORES</w:t>
      </w:r>
    </w:p>
    <w:p w14:paraId="622ECCD2" w14:textId="77777777" w:rsidR="003E0E37" w:rsidRDefault="003E0E37" w:rsidP="003E0E37">
      <w:pPr>
        <w:autoSpaceDE w:val="0"/>
        <w:autoSpaceDN w:val="0"/>
        <w:adjustRightInd w:val="0"/>
        <w:jc w:val="both"/>
        <w:rPr>
          <w:rFonts w:ascii="Arial" w:hAnsi="Arial"/>
          <w:b/>
          <w:color w:val="000000"/>
        </w:rPr>
      </w:pPr>
    </w:p>
    <w:p w14:paraId="38747699"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3.1 </w:t>
      </w:r>
      <w:r>
        <w:rPr>
          <w:rFonts w:ascii="Arial" w:hAnsi="Arial"/>
          <w:color w:val="000000"/>
        </w:rPr>
        <w:t>Serão considerados habilitados os PROPONENTES VENDEDORES que sejam devidamente pré-qualificados, após análise pelo COMPRADOR/COMISSÃO, dos documentos que serão listados nos itens seguintes, e tenham cumprido todas as condições estabelecidas no presente EDITAL.</w:t>
      </w:r>
    </w:p>
    <w:p w14:paraId="66F68B0B" w14:textId="77777777" w:rsidR="003E0E37" w:rsidRDefault="003E0E37" w:rsidP="003E0E37">
      <w:pPr>
        <w:autoSpaceDE w:val="0"/>
        <w:autoSpaceDN w:val="0"/>
        <w:adjustRightInd w:val="0"/>
        <w:rPr>
          <w:rFonts w:ascii="Arial" w:hAnsi="Arial"/>
          <w:color w:val="000000"/>
        </w:rPr>
      </w:pPr>
    </w:p>
    <w:p w14:paraId="1B411F6E"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3.2 </w:t>
      </w:r>
      <w:r>
        <w:rPr>
          <w:rFonts w:ascii="Arial" w:hAnsi="Arial"/>
          <w:color w:val="000000"/>
        </w:rPr>
        <w:t>A documentação de PRÉ-QUALIFICAÇÃO a ser apresentada pelos PROPONENTES VENDEDORES conterá os documentos seguintes:</w:t>
      </w:r>
    </w:p>
    <w:p w14:paraId="2C5F9129" w14:textId="77777777" w:rsidR="003E0E37" w:rsidRDefault="003E0E37" w:rsidP="003E0E37">
      <w:pPr>
        <w:autoSpaceDE w:val="0"/>
        <w:autoSpaceDN w:val="0"/>
        <w:adjustRightInd w:val="0"/>
        <w:rPr>
          <w:rFonts w:ascii="Arial" w:hAnsi="Arial"/>
          <w:color w:val="000000"/>
        </w:rPr>
      </w:pPr>
    </w:p>
    <w:p w14:paraId="69508F55" w14:textId="77777777" w:rsidR="003E0E37" w:rsidRDefault="003E0E37" w:rsidP="003E0E37">
      <w:pPr>
        <w:autoSpaceDE w:val="0"/>
        <w:autoSpaceDN w:val="0"/>
        <w:adjustRightInd w:val="0"/>
        <w:rPr>
          <w:rFonts w:ascii="Arial" w:hAnsi="Arial"/>
          <w:color w:val="000000"/>
        </w:rPr>
      </w:pPr>
      <w:r>
        <w:rPr>
          <w:rFonts w:ascii="Arial" w:hAnsi="Arial"/>
          <w:color w:val="000000"/>
        </w:rPr>
        <w:t>(a) Termo de Concordância (Anexo I);</w:t>
      </w:r>
    </w:p>
    <w:p w14:paraId="5297ADFB" w14:textId="77777777" w:rsidR="003E0E37" w:rsidRDefault="003E0E37" w:rsidP="003E0E37">
      <w:pPr>
        <w:autoSpaceDE w:val="0"/>
        <w:autoSpaceDN w:val="0"/>
        <w:adjustRightInd w:val="0"/>
        <w:rPr>
          <w:rFonts w:ascii="Arial" w:hAnsi="Arial"/>
          <w:color w:val="000000"/>
          <w:highlight w:val="yellow"/>
        </w:rPr>
      </w:pPr>
    </w:p>
    <w:p w14:paraId="1FFA6AED" w14:textId="77777777" w:rsidR="003E0E37" w:rsidRDefault="003E0E37" w:rsidP="003E0E37">
      <w:pPr>
        <w:autoSpaceDE w:val="0"/>
        <w:autoSpaceDN w:val="0"/>
        <w:adjustRightInd w:val="0"/>
        <w:rPr>
          <w:rFonts w:ascii="Arial" w:hAnsi="Arial"/>
          <w:color w:val="000000"/>
          <w:highlight w:val="yellow"/>
        </w:rPr>
      </w:pPr>
    </w:p>
    <w:p w14:paraId="64E4B96C" w14:textId="77777777" w:rsidR="003E0E37" w:rsidRDefault="003E0E37" w:rsidP="003E0E37">
      <w:pPr>
        <w:autoSpaceDE w:val="0"/>
        <w:autoSpaceDN w:val="0"/>
        <w:adjustRightInd w:val="0"/>
        <w:jc w:val="both"/>
        <w:rPr>
          <w:rFonts w:ascii="Arial" w:hAnsi="Arial"/>
          <w:b/>
          <w:color w:val="000000"/>
          <w:u w:val="single"/>
        </w:rPr>
      </w:pPr>
      <w:r>
        <w:rPr>
          <w:rFonts w:ascii="Arial" w:hAnsi="Arial"/>
          <w:b/>
          <w:color w:val="000000"/>
          <w:u w:val="single"/>
        </w:rPr>
        <w:t>CAPÍTULO 4 – APRESENTAÇÃO E ANÁLISE DOS DOCUMENTOS</w:t>
      </w:r>
    </w:p>
    <w:p w14:paraId="35AA4E55" w14:textId="77777777" w:rsidR="003E0E37" w:rsidRDefault="003E0E37" w:rsidP="003E0E37">
      <w:pPr>
        <w:autoSpaceDE w:val="0"/>
        <w:autoSpaceDN w:val="0"/>
        <w:adjustRightInd w:val="0"/>
        <w:rPr>
          <w:rFonts w:ascii="Arial" w:hAnsi="Arial"/>
          <w:b/>
          <w:color w:val="000000"/>
        </w:rPr>
      </w:pPr>
    </w:p>
    <w:p w14:paraId="618BF482"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4.1 </w:t>
      </w:r>
      <w:r>
        <w:rPr>
          <w:rFonts w:ascii="Arial" w:hAnsi="Arial"/>
          <w:color w:val="000000"/>
        </w:rPr>
        <w:t>Os documentos de PRÉ-QUALIFICAÇÃO deverão estar em nome dos PROPONENTES VENDEDORES, com o número do CNPJ/MF e respectivo endereço, quando for o caso, referindo-se ao local de suas respectivas sedes sociais.</w:t>
      </w:r>
    </w:p>
    <w:p w14:paraId="51301311" w14:textId="77777777" w:rsidR="003E0E37" w:rsidRPr="006A110C" w:rsidRDefault="003E0E37" w:rsidP="003E0E37">
      <w:pPr>
        <w:autoSpaceDE w:val="0"/>
        <w:autoSpaceDN w:val="0"/>
        <w:adjustRightInd w:val="0"/>
        <w:jc w:val="both"/>
        <w:rPr>
          <w:rFonts w:ascii="Arial" w:hAnsi="Arial"/>
          <w:color w:val="000000"/>
        </w:rPr>
      </w:pPr>
    </w:p>
    <w:p w14:paraId="3C5845F9"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lastRenderedPageBreak/>
        <w:t xml:space="preserve">4.2 </w:t>
      </w:r>
      <w:r>
        <w:rPr>
          <w:rFonts w:ascii="Arial" w:hAnsi="Arial"/>
          <w:color w:val="000000"/>
        </w:rPr>
        <w:t>Os documentos deverão ser encaminhados via e-mail ou fax, conforme cronograma estipulado nos termos desse EDITAL, e:</w:t>
      </w:r>
    </w:p>
    <w:p w14:paraId="21813049" w14:textId="77777777" w:rsidR="003E0E37" w:rsidRDefault="003E0E37" w:rsidP="003E0E37">
      <w:pPr>
        <w:autoSpaceDE w:val="0"/>
        <w:autoSpaceDN w:val="0"/>
        <w:adjustRightInd w:val="0"/>
        <w:jc w:val="both"/>
        <w:rPr>
          <w:rFonts w:ascii="Arial" w:hAnsi="Arial"/>
          <w:color w:val="000000"/>
        </w:rPr>
      </w:pPr>
    </w:p>
    <w:p w14:paraId="7426174A" w14:textId="77777777" w:rsidR="003E0E37" w:rsidRDefault="003E0E37" w:rsidP="003E0E37">
      <w:pPr>
        <w:autoSpaceDE w:val="0"/>
        <w:autoSpaceDN w:val="0"/>
        <w:adjustRightInd w:val="0"/>
        <w:jc w:val="both"/>
        <w:rPr>
          <w:rFonts w:ascii="Arial" w:hAnsi="Arial"/>
          <w:color w:val="000000"/>
        </w:rPr>
      </w:pPr>
      <w:r>
        <w:rPr>
          <w:rFonts w:ascii="Arial" w:hAnsi="Arial"/>
          <w:color w:val="000000"/>
        </w:rPr>
        <w:t>a) redigidos em português, datilografados ou impressos por meio eletrônico;</w:t>
      </w:r>
    </w:p>
    <w:p w14:paraId="7458699E" w14:textId="77777777" w:rsidR="003E0E37" w:rsidRDefault="003E0E37" w:rsidP="003E0E37">
      <w:pPr>
        <w:autoSpaceDE w:val="0"/>
        <w:autoSpaceDN w:val="0"/>
        <w:adjustRightInd w:val="0"/>
        <w:jc w:val="both"/>
        <w:rPr>
          <w:rFonts w:ascii="Arial" w:hAnsi="Arial"/>
          <w:color w:val="000000"/>
        </w:rPr>
      </w:pPr>
    </w:p>
    <w:p w14:paraId="7ED8B66D" w14:textId="77777777" w:rsidR="003E0E37" w:rsidRDefault="003E0E37" w:rsidP="003E0E37">
      <w:pPr>
        <w:autoSpaceDE w:val="0"/>
        <w:autoSpaceDN w:val="0"/>
        <w:adjustRightInd w:val="0"/>
        <w:jc w:val="both"/>
        <w:rPr>
          <w:rFonts w:ascii="Arial" w:hAnsi="Arial"/>
          <w:color w:val="000000"/>
        </w:rPr>
      </w:pPr>
      <w:r>
        <w:rPr>
          <w:rFonts w:ascii="Arial" w:hAnsi="Arial"/>
          <w:color w:val="000000"/>
        </w:rPr>
        <w:t>b) sem emendas, rasuras, borrões, acréscimos ou entrelinhas;</w:t>
      </w:r>
    </w:p>
    <w:p w14:paraId="5ADB6051" w14:textId="77777777" w:rsidR="003E0E37" w:rsidRDefault="003E0E37" w:rsidP="003E0E37">
      <w:pPr>
        <w:autoSpaceDE w:val="0"/>
        <w:autoSpaceDN w:val="0"/>
        <w:adjustRightInd w:val="0"/>
        <w:jc w:val="both"/>
        <w:rPr>
          <w:rFonts w:ascii="Arial" w:hAnsi="Arial"/>
          <w:color w:val="000000"/>
        </w:rPr>
      </w:pPr>
    </w:p>
    <w:p w14:paraId="2D0AF2D8" w14:textId="77777777" w:rsidR="003E0E37" w:rsidRDefault="003E0E37" w:rsidP="003E0E37">
      <w:pPr>
        <w:autoSpaceDE w:val="0"/>
        <w:autoSpaceDN w:val="0"/>
        <w:adjustRightInd w:val="0"/>
        <w:jc w:val="both"/>
        <w:rPr>
          <w:rFonts w:ascii="Arial" w:hAnsi="Arial"/>
          <w:color w:val="000000"/>
        </w:rPr>
      </w:pPr>
      <w:r>
        <w:rPr>
          <w:rFonts w:ascii="Arial" w:hAnsi="Arial"/>
          <w:color w:val="000000"/>
        </w:rPr>
        <w:t>c) rubricados e assinados pelo PROPONENTE VENDEDOR;</w:t>
      </w:r>
    </w:p>
    <w:p w14:paraId="18132622" w14:textId="77777777" w:rsidR="003E0E37" w:rsidRDefault="003E0E37" w:rsidP="003E0E37">
      <w:pPr>
        <w:autoSpaceDE w:val="0"/>
        <w:autoSpaceDN w:val="0"/>
        <w:adjustRightInd w:val="0"/>
        <w:jc w:val="both"/>
        <w:rPr>
          <w:rFonts w:ascii="Arial" w:hAnsi="Arial"/>
          <w:color w:val="000000"/>
        </w:rPr>
      </w:pPr>
    </w:p>
    <w:p w14:paraId="31AA9BC7" w14:textId="77777777" w:rsidR="003E0E37" w:rsidRPr="00375D66" w:rsidRDefault="003E0E37" w:rsidP="003E0E37">
      <w:pPr>
        <w:autoSpaceDE w:val="0"/>
        <w:autoSpaceDN w:val="0"/>
        <w:adjustRightInd w:val="0"/>
        <w:jc w:val="both"/>
        <w:rPr>
          <w:rFonts w:ascii="Arial" w:hAnsi="Arial"/>
          <w:color w:val="000000"/>
        </w:rPr>
      </w:pPr>
      <w:r w:rsidRPr="00375D66">
        <w:rPr>
          <w:rFonts w:ascii="Arial" w:hAnsi="Arial"/>
          <w:b/>
          <w:color w:val="000000"/>
        </w:rPr>
        <w:t xml:space="preserve">4.3 </w:t>
      </w:r>
      <w:r w:rsidRPr="00375D66">
        <w:rPr>
          <w:rFonts w:ascii="Arial" w:hAnsi="Arial"/>
          <w:color w:val="000000"/>
        </w:rPr>
        <w:t xml:space="preserve">Os documentos deverão ser enviados até a data prevista no CRONOGRAMA, para o e-mail </w:t>
      </w:r>
      <w:proofErr w:type="spellStart"/>
      <w:r w:rsidR="007A2B8E" w:rsidRPr="007A2B8E">
        <w:rPr>
          <w:rFonts w:ascii="Arial" w:hAnsi="Arial"/>
          <w:color w:val="FF0000"/>
        </w:rPr>
        <w:t>xxxxxxxx</w:t>
      </w:r>
      <w:proofErr w:type="spellEnd"/>
      <w:r w:rsidR="007A2B8E" w:rsidRPr="00375D66">
        <w:rPr>
          <w:rFonts w:ascii="Arial" w:hAnsi="Arial"/>
          <w:color w:val="000000"/>
        </w:rPr>
        <w:t xml:space="preserve"> </w:t>
      </w:r>
      <w:r w:rsidRPr="00375D66">
        <w:rPr>
          <w:rFonts w:ascii="Arial" w:hAnsi="Arial"/>
          <w:color w:val="000000"/>
        </w:rPr>
        <w:t xml:space="preserve">ou para o fax nº </w:t>
      </w:r>
      <w:proofErr w:type="spellStart"/>
      <w:r w:rsidR="007A2B8E" w:rsidRPr="007A2B8E">
        <w:rPr>
          <w:rFonts w:ascii="Arial" w:hAnsi="Arial"/>
          <w:color w:val="FF0000"/>
        </w:rPr>
        <w:t>xxxxxxxx</w:t>
      </w:r>
      <w:proofErr w:type="spellEnd"/>
      <w:r w:rsidR="007A2B8E" w:rsidRPr="00375D66">
        <w:rPr>
          <w:rFonts w:ascii="Arial" w:hAnsi="Arial"/>
          <w:color w:val="000000"/>
        </w:rPr>
        <w:t xml:space="preserve"> </w:t>
      </w:r>
      <w:r w:rsidRPr="00375D66">
        <w:rPr>
          <w:rFonts w:ascii="Arial" w:hAnsi="Arial"/>
          <w:color w:val="000000"/>
        </w:rPr>
        <w:t>ou o original entregue no endereço abaixo:</w:t>
      </w:r>
    </w:p>
    <w:p w14:paraId="7926E852" w14:textId="77777777" w:rsidR="003E0E37" w:rsidRDefault="007A2B8E" w:rsidP="003E0E37">
      <w:pPr>
        <w:autoSpaceDE w:val="0"/>
        <w:autoSpaceDN w:val="0"/>
        <w:adjustRightInd w:val="0"/>
        <w:rPr>
          <w:rFonts w:ascii="Arial" w:hAnsi="Arial"/>
          <w:color w:val="FF0000"/>
        </w:rPr>
      </w:pPr>
      <w:proofErr w:type="spellStart"/>
      <w:r w:rsidRPr="007A2B8E">
        <w:rPr>
          <w:rFonts w:ascii="Arial" w:hAnsi="Arial"/>
          <w:color w:val="FF0000"/>
        </w:rPr>
        <w:t>Xxxxxxxx</w:t>
      </w:r>
      <w:proofErr w:type="spellEnd"/>
    </w:p>
    <w:p w14:paraId="64AB997B" w14:textId="77777777" w:rsidR="007A2B8E" w:rsidRDefault="007A2B8E" w:rsidP="003E0E37">
      <w:pPr>
        <w:autoSpaceDE w:val="0"/>
        <w:autoSpaceDN w:val="0"/>
        <w:adjustRightInd w:val="0"/>
        <w:rPr>
          <w:rFonts w:ascii="Arial" w:hAnsi="Arial"/>
          <w:b/>
          <w:color w:val="000000"/>
        </w:rPr>
      </w:pPr>
    </w:p>
    <w:p w14:paraId="262C0217" w14:textId="77777777" w:rsidR="003E0E37" w:rsidRDefault="003E0E37" w:rsidP="003E0E37">
      <w:pPr>
        <w:autoSpaceDE w:val="0"/>
        <w:autoSpaceDN w:val="0"/>
        <w:adjustRightInd w:val="0"/>
        <w:jc w:val="both"/>
        <w:rPr>
          <w:rFonts w:ascii="Arial" w:hAnsi="Arial"/>
          <w:color w:val="000000"/>
        </w:rPr>
      </w:pPr>
      <w:r>
        <w:rPr>
          <w:rFonts w:ascii="Arial" w:hAnsi="Arial"/>
          <w:b/>
          <w:color w:val="000000"/>
        </w:rPr>
        <w:t xml:space="preserve">4.4 </w:t>
      </w:r>
      <w:r>
        <w:rPr>
          <w:rFonts w:ascii="Arial" w:hAnsi="Arial"/>
          <w:color w:val="000000"/>
        </w:rPr>
        <w:t>A documentação apresentada será examinada pelo COMPRADOR/COMISSÃO, que poderá solicitar esclarecimentos e/ou a apresentação de documentos complementares, por escrito, aos PROPONENTES VENDEDORES. As respostas às solicitações deverão ser apresentadas no prazo fixado pelo COMPRADOR/COMISSÃO, também por escrito, sob pena de inabilitação do PROPONENTE VENDEDOR a critério do COMPRADOR/COMISS</w:t>
      </w:r>
      <w:r w:rsidR="009C0693">
        <w:rPr>
          <w:rFonts w:ascii="Arial" w:hAnsi="Arial"/>
          <w:color w:val="000000"/>
        </w:rPr>
        <w:t>Ã</w:t>
      </w:r>
      <w:r>
        <w:rPr>
          <w:rFonts w:ascii="Arial" w:hAnsi="Arial"/>
          <w:color w:val="000000"/>
        </w:rPr>
        <w:t>O.</w:t>
      </w:r>
    </w:p>
    <w:p w14:paraId="0158F03F" w14:textId="77777777" w:rsidR="003E0E37" w:rsidRDefault="003E0E37" w:rsidP="003E0E37">
      <w:pPr>
        <w:autoSpaceDE w:val="0"/>
        <w:autoSpaceDN w:val="0"/>
        <w:adjustRightInd w:val="0"/>
        <w:jc w:val="both"/>
        <w:rPr>
          <w:rFonts w:ascii="Arial" w:hAnsi="Arial"/>
          <w:color w:val="000000"/>
        </w:rPr>
      </w:pPr>
    </w:p>
    <w:p w14:paraId="4C0543BA" w14:textId="77777777" w:rsidR="003E0E37" w:rsidRDefault="003E0E37" w:rsidP="003E0E37">
      <w:pPr>
        <w:autoSpaceDE w:val="0"/>
        <w:autoSpaceDN w:val="0"/>
        <w:adjustRightInd w:val="0"/>
        <w:jc w:val="both"/>
        <w:rPr>
          <w:rFonts w:ascii="Arial" w:hAnsi="Arial"/>
          <w:color w:val="000000"/>
        </w:rPr>
      </w:pPr>
      <w:r>
        <w:rPr>
          <w:rFonts w:ascii="Arial" w:hAnsi="Arial"/>
          <w:b/>
          <w:bCs/>
          <w:color w:val="000000"/>
        </w:rPr>
        <w:t xml:space="preserve">4.5. </w:t>
      </w:r>
      <w:r>
        <w:rPr>
          <w:rFonts w:ascii="Arial" w:hAnsi="Arial"/>
          <w:color w:val="000000"/>
        </w:rPr>
        <w:t xml:space="preserve">A divulgação do resultado da habilitação dos PROPONENTES VENDEDORES será </w:t>
      </w:r>
      <w:r w:rsidR="00525E8C">
        <w:rPr>
          <w:rFonts w:ascii="Arial" w:hAnsi="Arial"/>
          <w:color w:val="000000"/>
        </w:rPr>
        <w:t>informada</w:t>
      </w:r>
      <w:r>
        <w:rPr>
          <w:rFonts w:ascii="Arial" w:hAnsi="Arial"/>
          <w:color w:val="000000"/>
        </w:rPr>
        <w:t xml:space="preserve"> aos PROPONENTES VENDEDORES HABILITADOS.</w:t>
      </w:r>
    </w:p>
    <w:p w14:paraId="0104222C" w14:textId="77777777" w:rsidR="003E0E37" w:rsidRDefault="003E0E37" w:rsidP="003E0E37">
      <w:pPr>
        <w:autoSpaceDE w:val="0"/>
        <w:autoSpaceDN w:val="0"/>
        <w:adjustRightInd w:val="0"/>
        <w:rPr>
          <w:rFonts w:ascii="Arial" w:hAnsi="Arial"/>
          <w:b/>
          <w:color w:val="000000"/>
        </w:rPr>
      </w:pPr>
    </w:p>
    <w:p w14:paraId="169FAAA2" w14:textId="77777777" w:rsidR="003E0E37" w:rsidRDefault="003E0E37" w:rsidP="003E0E37">
      <w:pPr>
        <w:autoSpaceDE w:val="0"/>
        <w:autoSpaceDN w:val="0"/>
        <w:adjustRightInd w:val="0"/>
        <w:rPr>
          <w:rFonts w:ascii="Arial" w:hAnsi="Arial"/>
          <w:b/>
          <w:color w:val="000000"/>
        </w:rPr>
      </w:pPr>
    </w:p>
    <w:p w14:paraId="0661C89F" w14:textId="77777777" w:rsidR="003E0E37" w:rsidRDefault="003E0E37" w:rsidP="003E0E37">
      <w:pPr>
        <w:autoSpaceDE w:val="0"/>
        <w:autoSpaceDN w:val="0"/>
        <w:adjustRightInd w:val="0"/>
        <w:rPr>
          <w:rFonts w:ascii="Arial" w:hAnsi="Arial"/>
          <w:b/>
          <w:color w:val="000000"/>
          <w:u w:val="single"/>
        </w:rPr>
      </w:pPr>
      <w:r>
        <w:rPr>
          <w:rFonts w:ascii="Arial" w:hAnsi="Arial"/>
          <w:b/>
          <w:color w:val="000000"/>
          <w:u w:val="single"/>
        </w:rPr>
        <w:t>CAPÍTULO 5 – CONDIÇÕES GERAIS</w:t>
      </w:r>
    </w:p>
    <w:p w14:paraId="705A2A7A" w14:textId="77777777" w:rsidR="003E0E37" w:rsidRDefault="003E0E37" w:rsidP="003E0E37">
      <w:pPr>
        <w:autoSpaceDE w:val="0"/>
        <w:autoSpaceDN w:val="0"/>
        <w:adjustRightInd w:val="0"/>
        <w:rPr>
          <w:rFonts w:ascii="Arial" w:hAnsi="Arial"/>
          <w:b/>
          <w:color w:val="000000"/>
        </w:rPr>
      </w:pPr>
    </w:p>
    <w:p w14:paraId="4E1C810B" w14:textId="77777777" w:rsidR="003E0E37" w:rsidRPr="00525E8C" w:rsidRDefault="003E0E37" w:rsidP="003E0E37">
      <w:pPr>
        <w:autoSpaceDE w:val="0"/>
        <w:autoSpaceDN w:val="0"/>
        <w:adjustRightInd w:val="0"/>
        <w:rPr>
          <w:rFonts w:ascii="Arial" w:hAnsi="Arial" w:cs="Arial"/>
          <w:b/>
          <w:color w:val="000000"/>
        </w:rPr>
      </w:pPr>
      <w:r w:rsidRPr="00525E8C">
        <w:rPr>
          <w:rFonts w:ascii="Arial" w:hAnsi="Arial" w:cs="Arial"/>
          <w:b/>
          <w:color w:val="000000"/>
        </w:rPr>
        <w:t>5.1</w:t>
      </w:r>
      <w:r w:rsidRPr="00525E8C">
        <w:rPr>
          <w:rFonts w:ascii="Arial" w:hAnsi="Arial" w:cs="Arial"/>
          <w:b/>
          <w:color w:val="000000"/>
        </w:rPr>
        <w:tab/>
        <w:t>OBJETO</w:t>
      </w:r>
    </w:p>
    <w:p w14:paraId="368F68D3" w14:textId="77777777" w:rsidR="007A2B8E" w:rsidRPr="00525E8C" w:rsidRDefault="007A2B8E" w:rsidP="00525E8C">
      <w:pPr>
        <w:pStyle w:val="Corpodetexto2"/>
        <w:spacing w:line="240" w:lineRule="auto"/>
        <w:rPr>
          <w:rFonts w:ascii="Arial" w:hAnsi="Arial" w:cs="Arial"/>
          <w:lang w:val="pt-BR"/>
        </w:rPr>
      </w:pPr>
    </w:p>
    <w:p w14:paraId="36B53AB9" w14:textId="77777777" w:rsidR="003E0E37" w:rsidRDefault="003E0E37" w:rsidP="00525E8C">
      <w:pPr>
        <w:pStyle w:val="Corpodetexto2"/>
        <w:spacing w:line="240" w:lineRule="auto"/>
        <w:jc w:val="both"/>
        <w:rPr>
          <w:rFonts w:ascii="Arial" w:hAnsi="Arial"/>
          <w:color w:val="000000"/>
          <w:lang w:val="pt-BR" w:eastAsia="en-US"/>
        </w:rPr>
      </w:pPr>
      <w:r w:rsidRPr="00525E8C">
        <w:rPr>
          <w:rFonts w:ascii="Arial" w:hAnsi="Arial"/>
          <w:color w:val="000000"/>
          <w:lang w:val="pt-BR" w:eastAsia="en-US"/>
        </w:rPr>
        <w:t>O objeto deste LEILÃO DE COMPRA é a aquisição pelo COMPRADOR da ENERGIA com as características e quantidades definidas no Anexo II deste EDITAL.</w:t>
      </w:r>
    </w:p>
    <w:p w14:paraId="619A9D67" w14:textId="77777777" w:rsidR="00525E8C" w:rsidRPr="00525E8C" w:rsidRDefault="00525E8C" w:rsidP="00525E8C">
      <w:pPr>
        <w:pStyle w:val="Corpodetexto2"/>
        <w:spacing w:line="240" w:lineRule="auto"/>
        <w:jc w:val="both"/>
        <w:rPr>
          <w:rFonts w:ascii="Arial" w:hAnsi="Arial"/>
          <w:color w:val="000000"/>
          <w:lang w:val="pt-BR" w:eastAsia="en-US"/>
        </w:rPr>
      </w:pPr>
    </w:p>
    <w:p w14:paraId="03955C3A" w14:textId="77777777" w:rsidR="003E0E37" w:rsidRPr="00525E8C" w:rsidRDefault="003E0E37" w:rsidP="003E0E37">
      <w:pPr>
        <w:autoSpaceDE w:val="0"/>
        <w:autoSpaceDN w:val="0"/>
        <w:adjustRightInd w:val="0"/>
        <w:jc w:val="both"/>
        <w:rPr>
          <w:rFonts w:ascii="Arial" w:hAnsi="Arial" w:cs="Arial"/>
          <w:b/>
          <w:color w:val="000000"/>
        </w:rPr>
      </w:pPr>
      <w:r w:rsidRPr="00525E8C">
        <w:rPr>
          <w:rFonts w:ascii="Arial" w:hAnsi="Arial" w:cs="Arial"/>
          <w:b/>
          <w:color w:val="000000"/>
        </w:rPr>
        <w:t>5.2</w:t>
      </w:r>
      <w:r w:rsidRPr="00525E8C">
        <w:rPr>
          <w:rFonts w:ascii="Arial" w:hAnsi="Arial" w:cs="Arial"/>
          <w:b/>
          <w:color w:val="000000"/>
        </w:rPr>
        <w:tab/>
        <w:t>SISTEMÁTICA DE REALIZAÇÃO DO LEILÃO DE COMPRA DE ENERGIA ELÉTRICA</w:t>
      </w:r>
    </w:p>
    <w:p w14:paraId="13FFCE73" w14:textId="77777777" w:rsidR="003E0E37" w:rsidRPr="00525E8C" w:rsidRDefault="003E0E37" w:rsidP="003E0E37">
      <w:pPr>
        <w:autoSpaceDE w:val="0"/>
        <w:autoSpaceDN w:val="0"/>
        <w:adjustRightInd w:val="0"/>
        <w:jc w:val="both"/>
        <w:rPr>
          <w:rFonts w:ascii="Arial" w:hAnsi="Arial" w:cs="Arial"/>
          <w:b/>
          <w:color w:val="000000"/>
        </w:rPr>
      </w:pPr>
    </w:p>
    <w:p w14:paraId="579FE027" w14:textId="77777777" w:rsidR="003E0E37" w:rsidRPr="00525E8C" w:rsidRDefault="003E0E37" w:rsidP="003E0E37">
      <w:pPr>
        <w:autoSpaceDE w:val="0"/>
        <w:autoSpaceDN w:val="0"/>
        <w:adjustRightInd w:val="0"/>
        <w:jc w:val="both"/>
        <w:rPr>
          <w:rFonts w:ascii="Arial" w:hAnsi="Arial" w:cs="Arial"/>
        </w:rPr>
      </w:pPr>
      <w:r w:rsidRPr="00525E8C">
        <w:rPr>
          <w:rFonts w:ascii="Arial" w:hAnsi="Arial" w:cs="Arial"/>
          <w:b/>
          <w:color w:val="000000"/>
        </w:rPr>
        <w:t xml:space="preserve">5.2.1 </w:t>
      </w:r>
      <w:r w:rsidRPr="00525E8C">
        <w:rPr>
          <w:rFonts w:ascii="Arial" w:hAnsi="Arial" w:cs="Arial"/>
          <w:color w:val="000000"/>
        </w:rPr>
        <w:t xml:space="preserve">O leilão será realizado através do recebimento de PROPOSTA(S) enviadas </w:t>
      </w:r>
      <w:r w:rsidRPr="00525E8C">
        <w:rPr>
          <w:rFonts w:ascii="Arial" w:hAnsi="Arial" w:cs="Arial"/>
        </w:rPr>
        <w:t xml:space="preserve">no para o e-mail </w:t>
      </w:r>
      <w:proofErr w:type="spellStart"/>
      <w:r w:rsidR="007A2B8E" w:rsidRPr="00525E8C">
        <w:rPr>
          <w:rFonts w:ascii="Arial" w:hAnsi="Arial" w:cs="Arial"/>
          <w:color w:val="FF0000"/>
        </w:rPr>
        <w:t>xxxxxxxx</w:t>
      </w:r>
      <w:proofErr w:type="spellEnd"/>
      <w:r w:rsidRPr="00525E8C">
        <w:rPr>
          <w:rFonts w:ascii="Arial" w:hAnsi="Arial" w:cs="Arial"/>
        </w:rPr>
        <w:t>.</w:t>
      </w:r>
    </w:p>
    <w:p w14:paraId="2B6711DC" w14:textId="77777777" w:rsidR="003E0E37" w:rsidRPr="00525E8C" w:rsidRDefault="003E0E37" w:rsidP="003E0E37">
      <w:pPr>
        <w:autoSpaceDE w:val="0"/>
        <w:autoSpaceDN w:val="0"/>
        <w:adjustRightInd w:val="0"/>
        <w:jc w:val="both"/>
        <w:rPr>
          <w:rFonts w:ascii="Arial" w:hAnsi="Arial" w:cs="Arial"/>
        </w:rPr>
      </w:pPr>
    </w:p>
    <w:p w14:paraId="2C24E8A9"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lastRenderedPageBreak/>
        <w:t xml:space="preserve">5.2.2 </w:t>
      </w:r>
      <w:r w:rsidRPr="00525E8C">
        <w:rPr>
          <w:rFonts w:ascii="Arial" w:hAnsi="Arial" w:cs="Arial"/>
          <w:color w:val="000000"/>
        </w:rPr>
        <w:t>O prazo para envio da(s) PROPOSTA(S) deverá respeitar o horário e a data estabelecidos no CRONOGRAMA.</w:t>
      </w:r>
    </w:p>
    <w:p w14:paraId="1EFE56AA" w14:textId="77777777" w:rsidR="003E0E37" w:rsidRPr="00525E8C" w:rsidRDefault="003E0E37" w:rsidP="003E0E37">
      <w:pPr>
        <w:autoSpaceDE w:val="0"/>
        <w:autoSpaceDN w:val="0"/>
        <w:adjustRightInd w:val="0"/>
        <w:rPr>
          <w:rFonts w:ascii="Arial" w:hAnsi="Arial" w:cs="Arial"/>
          <w:color w:val="000000"/>
        </w:rPr>
      </w:pPr>
    </w:p>
    <w:p w14:paraId="1E4F853C"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5.2.3 </w:t>
      </w:r>
      <w:r w:rsidRPr="00525E8C">
        <w:rPr>
          <w:rFonts w:ascii="Arial" w:hAnsi="Arial" w:cs="Arial"/>
          <w:color w:val="000000"/>
        </w:rPr>
        <w:t>Os PROPONENTES VENDEDORES HABILITADOS formular</w:t>
      </w:r>
      <w:r w:rsidR="007A2B8E" w:rsidRPr="00525E8C">
        <w:rPr>
          <w:rFonts w:ascii="Arial" w:hAnsi="Arial" w:cs="Arial"/>
          <w:color w:val="000000"/>
        </w:rPr>
        <w:t>ão PROPOSTA(S) para o produto e</w:t>
      </w:r>
      <w:r w:rsidRPr="00525E8C">
        <w:rPr>
          <w:rFonts w:ascii="Arial" w:hAnsi="Arial" w:cs="Arial"/>
          <w:color w:val="000000"/>
        </w:rPr>
        <w:t xml:space="preserve"> a enviarão por e-mail ou por fax, conforme estabelecido nos termos desse EDITAL.</w:t>
      </w:r>
    </w:p>
    <w:p w14:paraId="6BB72197" w14:textId="77777777" w:rsidR="003E0E37" w:rsidRPr="00525E8C" w:rsidRDefault="003E0E37" w:rsidP="003E0E37">
      <w:pPr>
        <w:autoSpaceDE w:val="0"/>
        <w:autoSpaceDN w:val="0"/>
        <w:adjustRightInd w:val="0"/>
        <w:jc w:val="both"/>
        <w:rPr>
          <w:rFonts w:ascii="Arial" w:hAnsi="Arial" w:cs="Arial"/>
          <w:b/>
          <w:color w:val="000000"/>
        </w:rPr>
      </w:pPr>
    </w:p>
    <w:p w14:paraId="6B90930A"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5.2.4 </w:t>
      </w:r>
      <w:r w:rsidRPr="00525E8C">
        <w:rPr>
          <w:rFonts w:ascii="Arial" w:hAnsi="Arial" w:cs="Arial"/>
          <w:color w:val="000000"/>
        </w:rPr>
        <w:t xml:space="preserve">O preço será </w:t>
      </w:r>
      <w:r w:rsidR="007A2B8E" w:rsidRPr="00525E8C">
        <w:rPr>
          <w:rFonts w:ascii="Arial" w:hAnsi="Arial" w:cs="Arial"/>
          <w:color w:val="000000"/>
        </w:rPr>
        <w:t>maior</w:t>
      </w:r>
      <w:r w:rsidRPr="00525E8C">
        <w:rPr>
          <w:rFonts w:ascii="Arial" w:hAnsi="Arial" w:cs="Arial"/>
          <w:color w:val="000000"/>
        </w:rPr>
        <w:t xml:space="preserve"> ou igual ao PREÇO INICIAL.</w:t>
      </w:r>
    </w:p>
    <w:p w14:paraId="2465EA22" w14:textId="77777777" w:rsidR="003E0E37" w:rsidRPr="00525E8C" w:rsidRDefault="003E0E37" w:rsidP="003E0E37">
      <w:pPr>
        <w:autoSpaceDE w:val="0"/>
        <w:autoSpaceDN w:val="0"/>
        <w:adjustRightInd w:val="0"/>
        <w:jc w:val="both"/>
        <w:rPr>
          <w:rFonts w:ascii="Arial" w:hAnsi="Arial" w:cs="Arial"/>
          <w:color w:val="000000"/>
        </w:rPr>
      </w:pPr>
    </w:p>
    <w:p w14:paraId="74D3EBCC"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5.2.5 </w:t>
      </w:r>
      <w:r w:rsidRPr="00525E8C">
        <w:rPr>
          <w:rFonts w:ascii="Arial" w:hAnsi="Arial" w:cs="Arial"/>
          <w:color w:val="000000"/>
        </w:rPr>
        <w:t>Ocorrendo qualquer tipo de interrupção do leilão de compra de energia elétrica, motivada ou não, as propostas enviadas até o momento de interrupção serão consideradas válidas. Qualquer definição relativa aos procedimentos a serem tomados a partir do momento da interrupção será comunicada imediatamente aos PROPONENTES VENDEDORES HABILITADOS.</w:t>
      </w:r>
    </w:p>
    <w:p w14:paraId="0109DBF6" w14:textId="77777777" w:rsidR="003E0E37" w:rsidRPr="00525E8C" w:rsidRDefault="003E0E37" w:rsidP="003E0E37">
      <w:pPr>
        <w:autoSpaceDE w:val="0"/>
        <w:autoSpaceDN w:val="0"/>
        <w:adjustRightInd w:val="0"/>
        <w:rPr>
          <w:rFonts w:ascii="Arial" w:hAnsi="Arial" w:cs="Arial"/>
          <w:color w:val="000000"/>
        </w:rPr>
      </w:pPr>
    </w:p>
    <w:p w14:paraId="724820BD"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5.2.6 </w:t>
      </w:r>
      <w:r w:rsidRPr="00525E8C">
        <w:rPr>
          <w:rFonts w:ascii="Arial" w:hAnsi="Arial" w:cs="Arial"/>
          <w:color w:val="000000"/>
        </w:rPr>
        <w:t xml:space="preserve">Ao enviar uma PROPOSTA, o PROPONENTE VENDEDOR HABILITADO </w:t>
      </w:r>
      <w:proofErr w:type="gramStart"/>
      <w:r w:rsidRPr="00525E8C">
        <w:rPr>
          <w:rFonts w:ascii="Arial" w:hAnsi="Arial" w:cs="Arial"/>
          <w:color w:val="000000"/>
        </w:rPr>
        <w:t>estará emitindo</w:t>
      </w:r>
      <w:proofErr w:type="gramEnd"/>
      <w:r w:rsidRPr="00525E8C">
        <w:rPr>
          <w:rFonts w:ascii="Arial" w:hAnsi="Arial" w:cs="Arial"/>
          <w:color w:val="000000"/>
        </w:rPr>
        <w:t xml:space="preserve"> uma declaração irrevogável e irretratável quanto aos seus valores e condições. Na hipótese dest</w:t>
      </w:r>
      <w:r w:rsidR="008E3B39" w:rsidRPr="00525E8C">
        <w:rPr>
          <w:rFonts w:ascii="Arial" w:hAnsi="Arial" w:cs="Arial"/>
          <w:color w:val="000000"/>
        </w:rPr>
        <w:t>e</w:t>
      </w:r>
      <w:r w:rsidRPr="00525E8C">
        <w:rPr>
          <w:rFonts w:ascii="Arial" w:hAnsi="Arial" w:cs="Arial"/>
          <w:color w:val="000000"/>
        </w:rPr>
        <w:t xml:space="preserve"> ser a MELHOR PROPOSTA, será considerado perfeito e acabado a fim de possibilitar a formalização do CONTRATO DE COMPRA E VENDA DE ENERGIA ELÉTRICA.</w:t>
      </w:r>
    </w:p>
    <w:p w14:paraId="541CF197" w14:textId="77777777" w:rsidR="003E0E37" w:rsidRPr="00525E8C" w:rsidRDefault="003E0E37" w:rsidP="003E0E37">
      <w:pPr>
        <w:autoSpaceDE w:val="0"/>
        <w:autoSpaceDN w:val="0"/>
        <w:adjustRightInd w:val="0"/>
        <w:rPr>
          <w:rFonts w:ascii="Arial" w:hAnsi="Arial" w:cs="Arial"/>
          <w:color w:val="000000"/>
        </w:rPr>
      </w:pPr>
    </w:p>
    <w:p w14:paraId="756D07B1"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5.2.7 </w:t>
      </w:r>
      <w:r w:rsidRPr="00525E8C">
        <w:rPr>
          <w:rFonts w:ascii="Arial" w:hAnsi="Arial" w:cs="Arial"/>
          <w:color w:val="000000"/>
        </w:rPr>
        <w:t>O COMPRADOR e/ou a COMISSÃO reservam-se o direito exclusivo de prorrogar o prazo de duração do leilão de compra de energia elétrica a qualquer tempo.</w:t>
      </w:r>
    </w:p>
    <w:p w14:paraId="72CD0955" w14:textId="77777777" w:rsidR="003E0E37" w:rsidRPr="00525E8C" w:rsidRDefault="003E0E37" w:rsidP="003E0E37">
      <w:pPr>
        <w:autoSpaceDE w:val="0"/>
        <w:autoSpaceDN w:val="0"/>
        <w:adjustRightInd w:val="0"/>
        <w:rPr>
          <w:rFonts w:ascii="Arial" w:hAnsi="Arial" w:cs="Arial"/>
          <w:color w:val="000000"/>
        </w:rPr>
      </w:pPr>
    </w:p>
    <w:p w14:paraId="3EEC01C8" w14:textId="77777777" w:rsidR="003E0E37" w:rsidRPr="00525E8C" w:rsidRDefault="003E0E37" w:rsidP="003E0E37">
      <w:pPr>
        <w:autoSpaceDE w:val="0"/>
        <w:autoSpaceDN w:val="0"/>
        <w:adjustRightInd w:val="0"/>
        <w:rPr>
          <w:rFonts w:ascii="Arial" w:hAnsi="Arial" w:cs="Arial"/>
          <w:color w:val="000000"/>
        </w:rPr>
      </w:pPr>
    </w:p>
    <w:p w14:paraId="7F0D31E4" w14:textId="77777777" w:rsidR="003E0E37" w:rsidRPr="00525E8C" w:rsidRDefault="003E0E37" w:rsidP="003E0E37">
      <w:pPr>
        <w:autoSpaceDE w:val="0"/>
        <w:autoSpaceDN w:val="0"/>
        <w:adjustRightInd w:val="0"/>
        <w:rPr>
          <w:rFonts w:ascii="Arial" w:hAnsi="Arial" w:cs="Arial"/>
          <w:b/>
          <w:color w:val="000000"/>
          <w:u w:val="single"/>
        </w:rPr>
      </w:pPr>
      <w:r w:rsidRPr="00525E8C">
        <w:rPr>
          <w:rFonts w:ascii="Arial" w:hAnsi="Arial" w:cs="Arial"/>
          <w:b/>
          <w:color w:val="000000"/>
          <w:u w:val="single"/>
        </w:rPr>
        <w:t>CAPÍTULO 6</w:t>
      </w:r>
      <w:r w:rsidR="00A3164D" w:rsidRPr="00525E8C">
        <w:rPr>
          <w:rFonts w:ascii="Arial" w:hAnsi="Arial" w:cs="Arial"/>
          <w:b/>
          <w:color w:val="000000"/>
          <w:u w:val="single"/>
        </w:rPr>
        <w:t xml:space="preserve"> </w:t>
      </w:r>
      <w:r w:rsidRPr="00525E8C">
        <w:rPr>
          <w:rFonts w:ascii="Arial" w:hAnsi="Arial" w:cs="Arial"/>
          <w:b/>
          <w:color w:val="000000"/>
          <w:u w:val="single"/>
        </w:rPr>
        <w:t>– RESULTADO DO LEILÃO</w:t>
      </w:r>
    </w:p>
    <w:p w14:paraId="383FE8AC" w14:textId="77777777" w:rsidR="003E0E37" w:rsidRPr="00525E8C" w:rsidRDefault="003E0E37" w:rsidP="003E0E37">
      <w:pPr>
        <w:autoSpaceDE w:val="0"/>
        <w:autoSpaceDN w:val="0"/>
        <w:adjustRightInd w:val="0"/>
        <w:rPr>
          <w:rFonts w:ascii="Arial" w:hAnsi="Arial" w:cs="Arial"/>
          <w:b/>
          <w:color w:val="000000"/>
        </w:rPr>
      </w:pPr>
    </w:p>
    <w:p w14:paraId="06CDD73E"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6.1 </w:t>
      </w:r>
      <w:r w:rsidRPr="00525E8C">
        <w:rPr>
          <w:rFonts w:ascii="Arial" w:hAnsi="Arial" w:cs="Arial"/>
          <w:color w:val="000000"/>
        </w:rPr>
        <w:t>Terminado o recebimento das PROPOSTAS, aquele que apresentar a MELHOR PROPOSTA será declarado o PROPONENTE VENDEDOR VENCEDOR.</w:t>
      </w:r>
    </w:p>
    <w:p w14:paraId="21C72750" w14:textId="77777777" w:rsidR="003E0E37" w:rsidRPr="00525E8C" w:rsidRDefault="003E0E37" w:rsidP="003E0E37">
      <w:pPr>
        <w:autoSpaceDE w:val="0"/>
        <w:autoSpaceDN w:val="0"/>
        <w:adjustRightInd w:val="0"/>
        <w:rPr>
          <w:rFonts w:ascii="Arial" w:hAnsi="Arial" w:cs="Arial"/>
          <w:color w:val="000000"/>
        </w:rPr>
      </w:pPr>
    </w:p>
    <w:p w14:paraId="703BEDF8"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6.2 </w:t>
      </w:r>
      <w:r w:rsidRPr="00525E8C">
        <w:rPr>
          <w:rFonts w:ascii="Arial" w:hAnsi="Arial" w:cs="Arial"/>
          <w:color w:val="000000"/>
        </w:rPr>
        <w:t>O PROPONENTE VENDEDOR VENCEDOR será convocado para assinar o CONTRATO DE COMPRA E VENDA DE ENERGIA ELÉTRICA, de acordo com a data estabelecida no CRONOGRAMA.</w:t>
      </w:r>
    </w:p>
    <w:p w14:paraId="46252EFE" w14:textId="77777777" w:rsidR="003E0E37" w:rsidRPr="00525E8C" w:rsidRDefault="003E0E37" w:rsidP="003E0E37">
      <w:pPr>
        <w:autoSpaceDE w:val="0"/>
        <w:autoSpaceDN w:val="0"/>
        <w:adjustRightInd w:val="0"/>
        <w:jc w:val="both"/>
        <w:rPr>
          <w:rFonts w:ascii="Arial" w:hAnsi="Arial" w:cs="Arial"/>
          <w:color w:val="000000"/>
        </w:rPr>
      </w:pPr>
    </w:p>
    <w:p w14:paraId="1B888F55"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rPr>
        <w:t xml:space="preserve">6.3 </w:t>
      </w:r>
      <w:r w:rsidRPr="00525E8C">
        <w:rPr>
          <w:rFonts w:ascii="Arial" w:hAnsi="Arial" w:cs="Arial"/>
        </w:rPr>
        <w:t>O PROPONENTE VENDEDOR VENCEDOR deverá sujeitar-se ao pagamento de multa de natureza não compensatória, no valor de R$ 50.000,00 (</w:t>
      </w:r>
      <w:r w:rsidR="007A2B8E" w:rsidRPr="00525E8C">
        <w:rPr>
          <w:rFonts w:ascii="Arial" w:hAnsi="Arial" w:cs="Arial"/>
        </w:rPr>
        <w:t>cinquenta</w:t>
      </w:r>
      <w:r w:rsidRPr="00525E8C">
        <w:rPr>
          <w:rFonts w:ascii="Arial" w:hAnsi="Arial" w:cs="Arial"/>
        </w:rPr>
        <w:t xml:space="preserve"> mil reais), no caso de não assinar o CONTRATO DE COMPRA E VENDA DE ENERGIA ELÉTRICA.</w:t>
      </w:r>
    </w:p>
    <w:p w14:paraId="60EF672D" w14:textId="77777777" w:rsidR="003E0E37" w:rsidRPr="00525E8C" w:rsidRDefault="003E0E37" w:rsidP="003E0E37">
      <w:pPr>
        <w:autoSpaceDE w:val="0"/>
        <w:autoSpaceDN w:val="0"/>
        <w:adjustRightInd w:val="0"/>
        <w:rPr>
          <w:rFonts w:ascii="Arial" w:hAnsi="Arial" w:cs="Arial"/>
          <w:color w:val="000000"/>
        </w:rPr>
      </w:pPr>
    </w:p>
    <w:p w14:paraId="5B560522" w14:textId="77777777" w:rsidR="003E0E37" w:rsidRPr="00525E8C" w:rsidRDefault="003E0E37" w:rsidP="003E0E37">
      <w:pPr>
        <w:autoSpaceDE w:val="0"/>
        <w:autoSpaceDN w:val="0"/>
        <w:adjustRightInd w:val="0"/>
        <w:rPr>
          <w:rFonts w:ascii="Arial" w:hAnsi="Arial" w:cs="Arial"/>
          <w:b/>
          <w:color w:val="000000"/>
          <w:u w:val="single"/>
        </w:rPr>
      </w:pPr>
      <w:r w:rsidRPr="00525E8C">
        <w:rPr>
          <w:rFonts w:ascii="Arial" w:hAnsi="Arial" w:cs="Arial"/>
          <w:b/>
          <w:color w:val="000000"/>
          <w:u w:val="single"/>
        </w:rPr>
        <w:t>CAPÍTULO 7 – DISPOSIÇÕES FINAIS</w:t>
      </w:r>
    </w:p>
    <w:p w14:paraId="0E0FD6C0" w14:textId="77777777" w:rsidR="003E0E37" w:rsidRPr="00525E8C" w:rsidRDefault="003E0E37" w:rsidP="003E0E37">
      <w:pPr>
        <w:autoSpaceDE w:val="0"/>
        <w:autoSpaceDN w:val="0"/>
        <w:adjustRightInd w:val="0"/>
        <w:rPr>
          <w:rFonts w:ascii="Arial" w:hAnsi="Arial" w:cs="Arial"/>
          <w:b/>
          <w:color w:val="000000"/>
        </w:rPr>
      </w:pPr>
    </w:p>
    <w:p w14:paraId="10AE3EB9"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7.1 </w:t>
      </w:r>
      <w:r w:rsidRPr="00525E8C">
        <w:rPr>
          <w:rFonts w:ascii="Arial" w:hAnsi="Arial" w:cs="Arial"/>
          <w:color w:val="000000"/>
        </w:rPr>
        <w:t>As PROPOSTAS enviadas são irrevogáveis e irretratáveis e automaticamente obrigam o PROPONENTE VENDEDOR HABILITADO a assinar o CONTRATO DE COMPRA E VENDA DE ENERGIA ELÉTRICA.</w:t>
      </w:r>
    </w:p>
    <w:p w14:paraId="07A8F0D0" w14:textId="77777777" w:rsidR="003E0E37" w:rsidRPr="00525E8C" w:rsidRDefault="003E0E37" w:rsidP="003E0E37">
      <w:pPr>
        <w:autoSpaceDE w:val="0"/>
        <w:autoSpaceDN w:val="0"/>
        <w:adjustRightInd w:val="0"/>
        <w:rPr>
          <w:rFonts w:ascii="Arial" w:hAnsi="Arial" w:cs="Arial"/>
          <w:color w:val="000000"/>
        </w:rPr>
      </w:pPr>
    </w:p>
    <w:p w14:paraId="772B187A"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7.2 </w:t>
      </w:r>
      <w:r w:rsidRPr="00525E8C">
        <w:rPr>
          <w:rFonts w:ascii="Arial" w:hAnsi="Arial" w:cs="Arial"/>
          <w:color w:val="000000"/>
        </w:rPr>
        <w:t>O CONTRATO DE COMPRA E VENDA DE ENERGIA ELÉTRICA e o exercício dos direitos e obrigações estarão sujeitos à legislação aplicável e à regulamentação dos órgãos governamentais competentes.</w:t>
      </w:r>
    </w:p>
    <w:p w14:paraId="4B56F402" w14:textId="77777777" w:rsidR="003E0E37" w:rsidRPr="00525E8C" w:rsidRDefault="003E0E37" w:rsidP="003E0E37">
      <w:pPr>
        <w:autoSpaceDE w:val="0"/>
        <w:autoSpaceDN w:val="0"/>
        <w:adjustRightInd w:val="0"/>
        <w:jc w:val="both"/>
        <w:rPr>
          <w:rFonts w:ascii="Arial" w:hAnsi="Arial" w:cs="Arial"/>
          <w:color w:val="000000"/>
        </w:rPr>
      </w:pPr>
    </w:p>
    <w:p w14:paraId="61DBDBF2"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7.3 </w:t>
      </w:r>
      <w:r w:rsidRPr="00525E8C">
        <w:rPr>
          <w:rFonts w:ascii="Arial" w:hAnsi="Arial" w:cs="Arial"/>
          <w:color w:val="000000"/>
        </w:rPr>
        <w:t>Não haverá direito a ressarcimento ou indenização ao PROPONENTE VENDEDOR VENCEDOR, em virtude da prática de quaisquer atos aqui previstos por parte do COMPRADOR e/ou da COMISSÃO ou do COORDENADOR DO LEILÃO, em qualquer tempo e sob qualquer condição.</w:t>
      </w:r>
    </w:p>
    <w:p w14:paraId="4A91D058" w14:textId="77777777" w:rsidR="003E0E37" w:rsidRPr="00525E8C" w:rsidRDefault="003E0E37" w:rsidP="003E0E37">
      <w:pPr>
        <w:autoSpaceDE w:val="0"/>
        <w:autoSpaceDN w:val="0"/>
        <w:adjustRightInd w:val="0"/>
        <w:rPr>
          <w:rFonts w:ascii="Arial" w:hAnsi="Arial" w:cs="Arial"/>
          <w:color w:val="000000"/>
        </w:rPr>
      </w:pPr>
    </w:p>
    <w:p w14:paraId="56F29C5B"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7.4 </w:t>
      </w:r>
      <w:r w:rsidRPr="00525E8C">
        <w:rPr>
          <w:rFonts w:ascii="Arial" w:hAnsi="Arial" w:cs="Arial"/>
          <w:color w:val="000000"/>
        </w:rPr>
        <w:t>A participação de qualquer PROPONENTE VENDEDOR HABILITADO no PROCESSO implica na aceitação tácita, incondicional, irrevogável e irretratável dos seus termos, regras e condições contidos neste EDITAL e dos demais documentos que venham a ser divulgados em função deste EDITAL.</w:t>
      </w:r>
    </w:p>
    <w:p w14:paraId="3465277A" w14:textId="77777777" w:rsidR="003E0E37" w:rsidRPr="00525E8C" w:rsidRDefault="003E0E37" w:rsidP="003E0E37">
      <w:pPr>
        <w:autoSpaceDE w:val="0"/>
        <w:autoSpaceDN w:val="0"/>
        <w:adjustRightInd w:val="0"/>
        <w:rPr>
          <w:rFonts w:ascii="Arial" w:hAnsi="Arial" w:cs="Arial"/>
          <w:color w:val="000000"/>
        </w:rPr>
      </w:pPr>
    </w:p>
    <w:p w14:paraId="27A833AF" w14:textId="77777777" w:rsidR="003E0E37" w:rsidRPr="00525E8C" w:rsidRDefault="003E0E37" w:rsidP="003E0E37">
      <w:pPr>
        <w:autoSpaceDE w:val="0"/>
        <w:autoSpaceDN w:val="0"/>
        <w:adjustRightInd w:val="0"/>
        <w:jc w:val="both"/>
        <w:rPr>
          <w:rFonts w:ascii="Arial" w:hAnsi="Arial" w:cs="Arial"/>
          <w:color w:val="000000"/>
        </w:rPr>
      </w:pPr>
      <w:r w:rsidRPr="00525E8C">
        <w:rPr>
          <w:rFonts w:ascii="Arial" w:hAnsi="Arial" w:cs="Arial"/>
          <w:b/>
          <w:color w:val="000000"/>
        </w:rPr>
        <w:t xml:space="preserve">7.5 </w:t>
      </w:r>
      <w:r w:rsidRPr="00525E8C">
        <w:rPr>
          <w:rFonts w:ascii="Arial" w:hAnsi="Arial" w:cs="Arial"/>
          <w:color w:val="000000"/>
        </w:rPr>
        <w:t>Acompanham o EDITAL e dele fazem parte integrante:</w:t>
      </w:r>
    </w:p>
    <w:p w14:paraId="7AD39B89" w14:textId="77777777" w:rsidR="003E0E37" w:rsidRPr="00525E8C" w:rsidRDefault="003E0E37" w:rsidP="003E0E37">
      <w:pPr>
        <w:autoSpaceDE w:val="0"/>
        <w:autoSpaceDN w:val="0"/>
        <w:adjustRightInd w:val="0"/>
        <w:rPr>
          <w:rFonts w:ascii="Arial" w:hAnsi="Arial" w:cs="Arial"/>
          <w:color w:val="000000"/>
        </w:rPr>
      </w:pPr>
    </w:p>
    <w:p w14:paraId="2302C43E" w14:textId="77777777" w:rsidR="003E0E37" w:rsidRPr="00525E8C" w:rsidRDefault="003E0E37" w:rsidP="003E0E37">
      <w:pPr>
        <w:autoSpaceDE w:val="0"/>
        <w:autoSpaceDN w:val="0"/>
        <w:adjustRightInd w:val="0"/>
        <w:ind w:left="708"/>
        <w:rPr>
          <w:rFonts w:ascii="Arial" w:hAnsi="Arial" w:cs="Arial"/>
          <w:color w:val="000000"/>
        </w:rPr>
      </w:pPr>
      <w:r w:rsidRPr="00525E8C">
        <w:rPr>
          <w:rFonts w:ascii="Arial" w:hAnsi="Arial" w:cs="Arial"/>
          <w:color w:val="000000"/>
        </w:rPr>
        <w:t>(i) Anexo I – Termo de Concordância</w:t>
      </w:r>
    </w:p>
    <w:p w14:paraId="3C2F4089" w14:textId="77777777" w:rsidR="003E0E37" w:rsidRPr="00525E8C" w:rsidRDefault="003E0E37" w:rsidP="003E0E37">
      <w:pPr>
        <w:autoSpaceDE w:val="0"/>
        <w:autoSpaceDN w:val="0"/>
        <w:adjustRightInd w:val="0"/>
        <w:ind w:left="708"/>
        <w:rPr>
          <w:rFonts w:ascii="Arial" w:hAnsi="Arial" w:cs="Arial"/>
          <w:color w:val="000000"/>
        </w:rPr>
      </w:pPr>
    </w:p>
    <w:p w14:paraId="7BCBA294" w14:textId="77777777" w:rsidR="003E0E37" w:rsidRPr="00525E8C" w:rsidRDefault="003E0E37" w:rsidP="003E0E37">
      <w:pPr>
        <w:autoSpaceDE w:val="0"/>
        <w:autoSpaceDN w:val="0"/>
        <w:adjustRightInd w:val="0"/>
        <w:ind w:left="708"/>
        <w:rPr>
          <w:rFonts w:ascii="Arial" w:hAnsi="Arial" w:cs="Arial"/>
          <w:color w:val="000000"/>
        </w:rPr>
      </w:pPr>
      <w:r w:rsidRPr="00525E8C">
        <w:rPr>
          <w:rFonts w:ascii="Arial" w:hAnsi="Arial" w:cs="Arial"/>
          <w:color w:val="000000"/>
        </w:rPr>
        <w:t>(ii) Anexo II – Características dos Produtos</w:t>
      </w:r>
    </w:p>
    <w:p w14:paraId="4E290DA9" w14:textId="77777777" w:rsidR="003E0E37" w:rsidRPr="00525E8C" w:rsidRDefault="003E0E37" w:rsidP="003E0E37">
      <w:pPr>
        <w:autoSpaceDE w:val="0"/>
        <w:autoSpaceDN w:val="0"/>
        <w:adjustRightInd w:val="0"/>
        <w:ind w:left="708"/>
        <w:rPr>
          <w:rFonts w:ascii="Arial" w:hAnsi="Arial" w:cs="Arial"/>
          <w:color w:val="000000"/>
        </w:rPr>
      </w:pPr>
    </w:p>
    <w:p w14:paraId="17FDFD04" w14:textId="77777777" w:rsidR="003E0E37" w:rsidRPr="00525E8C" w:rsidRDefault="003E0E37" w:rsidP="003E0E37">
      <w:pPr>
        <w:autoSpaceDE w:val="0"/>
        <w:autoSpaceDN w:val="0"/>
        <w:adjustRightInd w:val="0"/>
        <w:ind w:left="708"/>
        <w:rPr>
          <w:rFonts w:ascii="Arial" w:hAnsi="Arial" w:cs="Arial"/>
          <w:color w:val="000000"/>
        </w:rPr>
      </w:pPr>
      <w:r w:rsidRPr="00525E8C">
        <w:rPr>
          <w:rFonts w:ascii="Arial" w:hAnsi="Arial" w:cs="Arial"/>
          <w:color w:val="000000"/>
        </w:rPr>
        <w:t xml:space="preserve">(iii) Anexo III – Proposta de Compra </w:t>
      </w:r>
    </w:p>
    <w:p w14:paraId="05E03628" w14:textId="77777777" w:rsidR="003E0E37" w:rsidRPr="00525E8C" w:rsidRDefault="003E0E37" w:rsidP="003E0E37">
      <w:pPr>
        <w:autoSpaceDE w:val="0"/>
        <w:autoSpaceDN w:val="0"/>
        <w:adjustRightInd w:val="0"/>
        <w:ind w:left="708"/>
        <w:rPr>
          <w:rFonts w:ascii="Arial" w:hAnsi="Arial" w:cs="Arial"/>
          <w:color w:val="000000"/>
        </w:rPr>
      </w:pPr>
      <w:r w:rsidRPr="00525E8C">
        <w:rPr>
          <w:rFonts w:ascii="Arial" w:hAnsi="Arial" w:cs="Arial"/>
          <w:color w:val="000000"/>
        </w:rPr>
        <w:t xml:space="preserve"> </w:t>
      </w:r>
    </w:p>
    <w:p w14:paraId="058A5CC0" w14:textId="77777777" w:rsidR="007A2B8E" w:rsidRPr="00525E8C" w:rsidRDefault="007A2B8E" w:rsidP="007A2B8E">
      <w:pPr>
        <w:autoSpaceDE w:val="0"/>
        <w:autoSpaceDN w:val="0"/>
        <w:adjustRightInd w:val="0"/>
        <w:ind w:left="708"/>
        <w:rPr>
          <w:rFonts w:ascii="Arial" w:hAnsi="Arial" w:cs="Arial"/>
        </w:rPr>
      </w:pPr>
      <w:r w:rsidRPr="00525E8C">
        <w:rPr>
          <w:rFonts w:ascii="Arial" w:hAnsi="Arial" w:cs="Arial"/>
        </w:rPr>
        <w:t>(iv) Anexo IV – Contrato de Compra e Venda de Energia Elétrica</w:t>
      </w:r>
    </w:p>
    <w:p w14:paraId="2814D86A" w14:textId="77777777" w:rsidR="007A2B8E" w:rsidRPr="00525E8C" w:rsidRDefault="007A2B8E" w:rsidP="007A2B8E">
      <w:pPr>
        <w:autoSpaceDE w:val="0"/>
        <w:autoSpaceDN w:val="0"/>
        <w:adjustRightInd w:val="0"/>
        <w:ind w:left="708"/>
        <w:rPr>
          <w:rFonts w:ascii="Arial" w:hAnsi="Arial" w:cs="Arial"/>
        </w:rPr>
      </w:pPr>
    </w:p>
    <w:p w14:paraId="42BF29DB" w14:textId="77777777" w:rsidR="003E0E37" w:rsidRPr="00525E8C" w:rsidRDefault="007A2B8E" w:rsidP="003E0E37">
      <w:pPr>
        <w:autoSpaceDE w:val="0"/>
        <w:autoSpaceDN w:val="0"/>
        <w:adjustRightInd w:val="0"/>
        <w:ind w:left="708"/>
        <w:rPr>
          <w:rFonts w:ascii="Arial" w:hAnsi="Arial" w:cs="Arial"/>
          <w:color w:val="000000"/>
        </w:rPr>
      </w:pPr>
      <w:r w:rsidRPr="00525E8C">
        <w:rPr>
          <w:rFonts w:ascii="Arial" w:hAnsi="Arial" w:cs="Arial"/>
        </w:rPr>
        <w:t>(v) Anexo V – Cronograma</w:t>
      </w:r>
    </w:p>
    <w:sectPr w:rsidR="003E0E37" w:rsidRPr="00525E8C" w:rsidSect="007435EB">
      <w:headerReference w:type="even" r:id="rId7"/>
      <w:headerReference w:type="default" r:id="rId8"/>
      <w:footerReference w:type="default" r:id="rId9"/>
      <w:headerReference w:type="first" r:id="rId10"/>
      <w:pgSz w:w="11900" w:h="16840"/>
      <w:pgMar w:top="2803" w:right="1410" w:bottom="2268"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23080" w14:textId="77777777" w:rsidR="00003485" w:rsidRDefault="00003485">
      <w:r>
        <w:separator/>
      </w:r>
    </w:p>
  </w:endnote>
  <w:endnote w:type="continuationSeparator" w:id="0">
    <w:p w14:paraId="35BA1E37" w14:textId="77777777" w:rsidR="00003485" w:rsidRDefault="0000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2CDA2" w14:textId="7C8F1388" w:rsidR="00A449DB" w:rsidRPr="003B6A88" w:rsidRDefault="00FF79B7" w:rsidP="00A449DB">
    <w:pPr>
      <w:pStyle w:val="Cabealho"/>
      <w:jc w:val="center"/>
      <w:rPr>
        <w:rFonts w:ascii="Arial" w:hAnsi="Arial" w:cs="Arial"/>
        <w:lang w:val="pt-BR"/>
      </w:rPr>
    </w:pPr>
    <w:r>
      <w:rPr>
        <w:rFonts w:ascii="Arial" w:hAnsi="Arial" w:cs="Arial"/>
      </w:rPr>
      <w:t xml:space="preserve">Edital do Leilão </w:t>
    </w:r>
    <w:r w:rsidR="003B6A88" w:rsidRPr="003B6A88">
      <w:rPr>
        <w:rFonts w:ascii="Arial" w:hAnsi="Arial" w:cs="Arial"/>
        <w:lang w:val="pt-BR"/>
      </w:rPr>
      <w:t>004</w:t>
    </w:r>
    <w:r w:rsidR="00A449DB" w:rsidRPr="003B6A88">
      <w:rPr>
        <w:rFonts w:ascii="Arial" w:hAnsi="Arial" w:cs="Arial"/>
      </w:rPr>
      <w:t>/2</w:t>
    </w:r>
    <w:r w:rsidR="003B6A88" w:rsidRPr="003B6A88">
      <w:rPr>
        <w:rFonts w:ascii="Arial" w:hAnsi="Arial" w:cs="Arial"/>
        <w:lang w:val="pt-BR"/>
      </w:rPr>
      <w:t>022</w:t>
    </w:r>
  </w:p>
  <w:p w14:paraId="28178756" w14:textId="77777777" w:rsidR="00A449DB" w:rsidRDefault="00A449D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59E1C" w14:textId="77777777" w:rsidR="00003485" w:rsidRDefault="00003485">
      <w:r>
        <w:separator/>
      </w:r>
    </w:p>
  </w:footnote>
  <w:footnote w:type="continuationSeparator" w:id="0">
    <w:p w14:paraId="086DECF4" w14:textId="77777777" w:rsidR="00003485" w:rsidRDefault="0000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89FC" w14:textId="77777777" w:rsidR="00332A78" w:rsidRDefault="003B6A88">
    <w:pPr>
      <w:pStyle w:val="Cabealho"/>
    </w:pPr>
    <w:r>
      <w:rPr>
        <w:noProof/>
        <w:lang w:eastAsia="pt-BR"/>
      </w:rPr>
      <w:pict w14:anchorId="6D833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6266" o:spid="_x0000_s2063" type="#_x0000_t75" style="position:absolute;margin-left:0;margin-top:0;width:892.8pt;height:1262.85pt;z-index:-251658240;mso-position-horizontal:center;mso-position-horizontal-relative:margin;mso-position-vertical:center;mso-position-vertical-relative:margin" o:allowincell="f">
          <v:imagedata r:id="rId1" o:title="fundo-17"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7C9D" w14:textId="77777777" w:rsidR="00A449DB" w:rsidRDefault="00A449DB" w:rsidP="00A449DB">
    <w:pPr>
      <w:pStyle w:val="Cabealho"/>
      <w:rPr>
        <w:color w:val="222222"/>
      </w:rPr>
    </w:pPr>
    <w:r>
      <w:rPr>
        <w:color w:val="222222"/>
      </w:rPr>
      <w:t xml:space="preserve">                                                    </w:t>
    </w:r>
  </w:p>
  <w:p w14:paraId="7FE24575" w14:textId="77777777" w:rsidR="00A449DB" w:rsidRDefault="00A449DB" w:rsidP="00A449DB">
    <w:pPr>
      <w:pStyle w:val="Cabealho"/>
      <w:rPr>
        <w:color w:val="222222"/>
      </w:rPr>
    </w:pPr>
  </w:p>
  <w:p w14:paraId="268FA313" w14:textId="011A1A0E" w:rsidR="00F1042C" w:rsidRPr="00525E8C" w:rsidRDefault="00FF79B7" w:rsidP="00A449DB">
    <w:pPr>
      <w:pStyle w:val="Cabealho"/>
      <w:jc w:val="center"/>
      <w:rPr>
        <w:rFonts w:ascii="Arial" w:hAnsi="Arial" w:cs="Arial"/>
        <w:lang w:val="pt-BR"/>
      </w:rPr>
    </w:pPr>
    <w:r>
      <w:rPr>
        <w:rFonts w:ascii="Arial" w:hAnsi="Arial" w:cs="Arial"/>
      </w:rPr>
      <w:t xml:space="preserve">Edital do </w:t>
    </w:r>
    <w:r w:rsidRPr="003B6A88">
      <w:rPr>
        <w:rFonts w:ascii="Arial" w:hAnsi="Arial" w:cs="Arial"/>
      </w:rPr>
      <w:t xml:space="preserve">Leilão </w:t>
    </w:r>
    <w:r w:rsidR="003B6A88" w:rsidRPr="003B6A88">
      <w:rPr>
        <w:rFonts w:ascii="Arial" w:hAnsi="Arial" w:cs="Arial"/>
        <w:lang w:val="pt-BR"/>
      </w:rPr>
      <w:t>004</w:t>
    </w:r>
    <w:r w:rsidR="00835F5A" w:rsidRPr="003B6A88">
      <w:rPr>
        <w:rFonts w:ascii="Arial" w:hAnsi="Arial" w:cs="Arial"/>
      </w:rPr>
      <w:t>/20</w:t>
    </w:r>
    <w:r w:rsidR="003B6A88" w:rsidRPr="003B6A88">
      <w:rPr>
        <w:rFonts w:ascii="Arial" w:hAnsi="Arial" w:cs="Arial"/>
        <w:lang w:val="pt-BR"/>
      </w:rPr>
      <w:t>22</w:t>
    </w:r>
  </w:p>
  <w:p w14:paraId="6F6FD642" w14:textId="77777777" w:rsidR="00D450E8" w:rsidRDefault="00D450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8EA2" w14:textId="77777777" w:rsidR="00332A78" w:rsidRDefault="003B6A88">
    <w:pPr>
      <w:pStyle w:val="Cabealho"/>
    </w:pPr>
    <w:r>
      <w:rPr>
        <w:noProof/>
        <w:lang w:eastAsia="pt-BR"/>
      </w:rPr>
      <w:pict w14:anchorId="5D19F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6265" o:spid="_x0000_s2062" type="#_x0000_t75" style="position:absolute;margin-left:0;margin-top:0;width:892.8pt;height:1262.85pt;z-index:-251659264;mso-position-horizontal:center;mso-position-horizontal-relative:margin;mso-position-vertical:center;mso-position-vertical-relative:margin" o:allowincell="f">
          <v:imagedata r:id="rId1" o:title="fundo-17"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A3A30"/>
    <w:multiLevelType w:val="multilevel"/>
    <w:tmpl w:val="E62A7A14"/>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 w15:restartNumberingAfterBreak="0">
    <w:nsid w:val="25612851"/>
    <w:multiLevelType w:val="hybridMultilevel"/>
    <w:tmpl w:val="088C2E88"/>
    <w:lvl w:ilvl="0" w:tplc="DF4AC982">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 w15:restartNumberingAfterBreak="0">
    <w:nsid w:val="44510C10"/>
    <w:multiLevelType w:val="hybridMultilevel"/>
    <w:tmpl w:val="93C8E450"/>
    <w:lvl w:ilvl="0" w:tplc="12DE2554">
      <w:start w:val="1"/>
      <w:numFmt w:val="decimal"/>
      <w:lvlText w:val="%1-"/>
      <w:lvlJc w:val="left"/>
      <w:pPr>
        <w:ind w:left="644" w:hanging="360"/>
      </w:pPr>
    </w:lvl>
    <w:lvl w:ilvl="1" w:tplc="04160019">
      <w:start w:val="1"/>
      <w:numFmt w:val="lowerLetter"/>
      <w:lvlText w:val="%2."/>
      <w:lvlJc w:val="left"/>
      <w:pPr>
        <w:ind w:left="1364" w:hanging="360"/>
      </w:pPr>
    </w:lvl>
    <w:lvl w:ilvl="2" w:tplc="0416001B">
      <w:start w:val="1"/>
      <w:numFmt w:val="lowerRoman"/>
      <w:lvlText w:val="%3."/>
      <w:lvlJc w:val="right"/>
      <w:pPr>
        <w:ind w:left="2084" w:hanging="180"/>
      </w:pPr>
    </w:lvl>
    <w:lvl w:ilvl="3" w:tplc="0416000F">
      <w:start w:val="1"/>
      <w:numFmt w:val="decimal"/>
      <w:lvlText w:val="%4."/>
      <w:lvlJc w:val="left"/>
      <w:pPr>
        <w:ind w:left="2804" w:hanging="360"/>
      </w:pPr>
    </w:lvl>
    <w:lvl w:ilvl="4" w:tplc="04160019">
      <w:start w:val="1"/>
      <w:numFmt w:val="lowerLetter"/>
      <w:lvlText w:val="%5."/>
      <w:lvlJc w:val="left"/>
      <w:pPr>
        <w:ind w:left="3524" w:hanging="360"/>
      </w:pPr>
    </w:lvl>
    <w:lvl w:ilvl="5" w:tplc="0416001B">
      <w:start w:val="1"/>
      <w:numFmt w:val="lowerRoman"/>
      <w:lvlText w:val="%6."/>
      <w:lvlJc w:val="right"/>
      <w:pPr>
        <w:ind w:left="4244" w:hanging="180"/>
      </w:pPr>
    </w:lvl>
    <w:lvl w:ilvl="6" w:tplc="0416000F">
      <w:start w:val="1"/>
      <w:numFmt w:val="decimal"/>
      <w:lvlText w:val="%7."/>
      <w:lvlJc w:val="left"/>
      <w:pPr>
        <w:ind w:left="4964" w:hanging="360"/>
      </w:pPr>
    </w:lvl>
    <w:lvl w:ilvl="7" w:tplc="04160019">
      <w:start w:val="1"/>
      <w:numFmt w:val="lowerLetter"/>
      <w:lvlText w:val="%8."/>
      <w:lvlJc w:val="left"/>
      <w:pPr>
        <w:ind w:left="5684" w:hanging="360"/>
      </w:pPr>
    </w:lvl>
    <w:lvl w:ilvl="8" w:tplc="0416001B">
      <w:start w:val="1"/>
      <w:numFmt w:val="lowerRoman"/>
      <w:lvlText w:val="%9."/>
      <w:lvlJc w:val="right"/>
      <w:pPr>
        <w:ind w:left="6404" w:hanging="180"/>
      </w:pPr>
    </w:lvl>
  </w:abstractNum>
  <w:num w:numId="1" w16cid:durableId="4436991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34336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170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376"/>
    <w:rsid w:val="00003485"/>
    <w:rsid w:val="000314B1"/>
    <w:rsid w:val="000432BF"/>
    <w:rsid w:val="000471E3"/>
    <w:rsid w:val="00050EBB"/>
    <w:rsid w:val="000963F5"/>
    <w:rsid w:val="00116DD1"/>
    <w:rsid w:val="00141854"/>
    <w:rsid w:val="00142804"/>
    <w:rsid w:val="001533C6"/>
    <w:rsid w:val="00176F08"/>
    <w:rsid w:val="001856E1"/>
    <w:rsid w:val="001961CA"/>
    <w:rsid w:val="001E58CB"/>
    <w:rsid w:val="00232016"/>
    <w:rsid w:val="002D221C"/>
    <w:rsid w:val="003003A7"/>
    <w:rsid w:val="003248B7"/>
    <w:rsid w:val="003248E7"/>
    <w:rsid w:val="00332A78"/>
    <w:rsid w:val="00337B8D"/>
    <w:rsid w:val="00375D66"/>
    <w:rsid w:val="00377EE7"/>
    <w:rsid w:val="003B6A88"/>
    <w:rsid w:val="003C0440"/>
    <w:rsid w:val="003C19CF"/>
    <w:rsid w:val="003E0E37"/>
    <w:rsid w:val="003E20C7"/>
    <w:rsid w:val="003E598B"/>
    <w:rsid w:val="003F0B7B"/>
    <w:rsid w:val="0043432A"/>
    <w:rsid w:val="00470EB9"/>
    <w:rsid w:val="004D361C"/>
    <w:rsid w:val="00503824"/>
    <w:rsid w:val="00525E8C"/>
    <w:rsid w:val="00532E46"/>
    <w:rsid w:val="00535741"/>
    <w:rsid w:val="00553D7E"/>
    <w:rsid w:val="005E2363"/>
    <w:rsid w:val="00605D56"/>
    <w:rsid w:val="00614E2D"/>
    <w:rsid w:val="00623BDB"/>
    <w:rsid w:val="00670A5B"/>
    <w:rsid w:val="00674B45"/>
    <w:rsid w:val="006A5338"/>
    <w:rsid w:val="006D55DD"/>
    <w:rsid w:val="006E7471"/>
    <w:rsid w:val="006F140A"/>
    <w:rsid w:val="00717CEA"/>
    <w:rsid w:val="007212FF"/>
    <w:rsid w:val="007435EB"/>
    <w:rsid w:val="0076595C"/>
    <w:rsid w:val="00792C7C"/>
    <w:rsid w:val="0079743E"/>
    <w:rsid w:val="007A2B8E"/>
    <w:rsid w:val="007A553D"/>
    <w:rsid w:val="007B141D"/>
    <w:rsid w:val="00805FD8"/>
    <w:rsid w:val="00806446"/>
    <w:rsid w:val="00835F5A"/>
    <w:rsid w:val="00895556"/>
    <w:rsid w:val="008A0ADF"/>
    <w:rsid w:val="008B662C"/>
    <w:rsid w:val="008C18CB"/>
    <w:rsid w:val="008C6F2A"/>
    <w:rsid w:val="008E3B39"/>
    <w:rsid w:val="009043E0"/>
    <w:rsid w:val="00935E51"/>
    <w:rsid w:val="009C0693"/>
    <w:rsid w:val="009C50AA"/>
    <w:rsid w:val="00A3164D"/>
    <w:rsid w:val="00A37757"/>
    <w:rsid w:val="00A449DB"/>
    <w:rsid w:val="00A47EF3"/>
    <w:rsid w:val="00A845C6"/>
    <w:rsid w:val="00A8568A"/>
    <w:rsid w:val="00AA2A0F"/>
    <w:rsid w:val="00AC7985"/>
    <w:rsid w:val="00AD245D"/>
    <w:rsid w:val="00C2197E"/>
    <w:rsid w:val="00C55376"/>
    <w:rsid w:val="00C6020F"/>
    <w:rsid w:val="00C742E0"/>
    <w:rsid w:val="00C84F3C"/>
    <w:rsid w:val="00C84F85"/>
    <w:rsid w:val="00CA04EB"/>
    <w:rsid w:val="00CC0D16"/>
    <w:rsid w:val="00CF19C3"/>
    <w:rsid w:val="00D118DC"/>
    <w:rsid w:val="00D450E8"/>
    <w:rsid w:val="00D6385D"/>
    <w:rsid w:val="00DA2801"/>
    <w:rsid w:val="00DB56D7"/>
    <w:rsid w:val="00DD222C"/>
    <w:rsid w:val="00DE0888"/>
    <w:rsid w:val="00DE641B"/>
    <w:rsid w:val="00E046A6"/>
    <w:rsid w:val="00E83D40"/>
    <w:rsid w:val="00ED79B7"/>
    <w:rsid w:val="00EE27F3"/>
    <w:rsid w:val="00F1042C"/>
    <w:rsid w:val="00F778AF"/>
    <w:rsid w:val="00FF205C"/>
    <w:rsid w:val="00FF79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1"/>
    </o:shapelayout>
  </w:shapeDefaults>
  <w:doNotEmbedSmartTags/>
  <w:decimalSymbol w:val=","/>
  <w:listSeparator w:val=";"/>
  <w14:docId w14:val="1B30D846"/>
  <w15:chartTrackingRefBased/>
  <w15:docId w15:val="{08AA6825-34F2-4975-8E7B-9BE0027C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Ttulo1">
    <w:name w:val="heading 1"/>
    <w:basedOn w:val="Normal"/>
    <w:next w:val="Normal"/>
    <w:link w:val="Ttulo1Char"/>
    <w:qFormat/>
    <w:rsid w:val="007B141D"/>
    <w:pPr>
      <w:keepNext/>
      <w:jc w:val="both"/>
      <w:outlineLvl w:val="0"/>
    </w:pPr>
    <w:rPr>
      <w:b/>
      <w:bCs/>
      <w:lang w:val="x-none" w:eastAsia="x-none"/>
    </w:rPr>
  </w:style>
  <w:style w:type="paragraph" w:styleId="Ttulo2">
    <w:name w:val="heading 2"/>
    <w:basedOn w:val="Normal"/>
    <w:next w:val="Normal"/>
    <w:link w:val="Ttulo2Char"/>
    <w:qFormat/>
    <w:rsid w:val="007B141D"/>
    <w:pPr>
      <w:keepNext/>
      <w:jc w:val="center"/>
      <w:outlineLvl w:val="1"/>
    </w:pPr>
    <w:rPr>
      <w:b/>
      <w:bCs/>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F407A9"/>
    <w:pPr>
      <w:tabs>
        <w:tab w:val="center" w:pos="4320"/>
        <w:tab w:val="right" w:pos="8640"/>
      </w:tabs>
    </w:pPr>
    <w:rPr>
      <w:lang w:val="x-none"/>
    </w:rPr>
  </w:style>
  <w:style w:type="paragraph" w:styleId="Rodap">
    <w:name w:val="footer"/>
    <w:basedOn w:val="Normal"/>
    <w:link w:val="RodapChar"/>
    <w:uiPriority w:val="99"/>
    <w:rsid w:val="00F407A9"/>
    <w:pPr>
      <w:tabs>
        <w:tab w:val="center" w:pos="4320"/>
        <w:tab w:val="right" w:pos="8640"/>
      </w:tabs>
    </w:pPr>
    <w:rPr>
      <w:lang w:val="x-none"/>
    </w:rPr>
  </w:style>
  <w:style w:type="character" w:customStyle="1" w:styleId="RodapChar">
    <w:name w:val="Rodapé Char"/>
    <w:link w:val="Rodap"/>
    <w:uiPriority w:val="99"/>
    <w:rsid w:val="00F1042C"/>
    <w:rPr>
      <w:sz w:val="24"/>
      <w:szCs w:val="24"/>
      <w:lang w:eastAsia="en-US"/>
    </w:rPr>
  </w:style>
  <w:style w:type="paragraph" w:styleId="PargrafodaLista">
    <w:name w:val="List Paragraph"/>
    <w:basedOn w:val="Normal"/>
    <w:uiPriority w:val="34"/>
    <w:qFormat/>
    <w:rsid w:val="00DD222C"/>
    <w:pPr>
      <w:spacing w:after="200" w:line="276" w:lineRule="auto"/>
      <w:ind w:left="720"/>
      <w:contextualSpacing/>
    </w:pPr>
    <w:rPr>
      <w:rFonts w:ascii="Calibri" w:eastAsia="Calibri" w:hAnsi="Calibri"/>
      <w:sz w:val="22"/>
      <w:szCs w:val="22"/>
      <w:lang w:val="en-US"/>
    </w:rPr>
  </w:style>
  <w:style w:type="paragraph" w:styleId="Textodebalo">
    <w:name w:val="Balloon Text"/>
    <w:basedOn w:val="Normal"/>
    <w:link w:val="TextodebaloChar"/>
    <w:uiPriority w:val="99"/>
    <w:semiHidden/>
    <w:unhideWhenUsed/>
    <w:rsid w:val="00D6385D"/>
    <w:rPr>
      <w:rFonts w:ascii="Segoe UI" w:hAnsi="Segoe UI"/>
      <w:sz w:val="18"/>
      <w:szCs w:val="18"/>
      <w:lang w:val="x-none"/>
    </w:rPr>
  </w:style>
  <w:style w:type="character" w:customStyle="1" w:styleId="TextodebaloChar">
    <w:name w:val="Texto de balão Char"/>
    <w:link w:val="Textodebalo"/>
    <w:uiPriority w:val="99"/>
    <w:semiHidden/>
    <w:rsid w:val="00D6385D"/>
    <w:rPr>
      <w:rFonts w:ascii="Segoe UI" w:hAnsi="Segoe UI" w:cs="Segoe UI"/>
      <w:sz w:val="18"/>
      <w:szCs w:val="18"/>
      <w:lang w:eastAsia="en-US"/>
    </w:rPr>
  </w:style>
  <w:style w:type="character" w:customStyle="1" w:styleId="CabealhoChar">
    <w:name w:val="Cabeçalho Char"/>
    <w:link w:val="Cabealho"/>
    <w:uiPriority w:val="99"/>
    <w:rsid w:val="00A449DB"/>
    <w:rPr>
      <w:sz w:val="24"/>
      <w:szCs w:val="24"/>
      <w:lang w:eastAsia="en-US"/>
    </w:rPr>
  </w:style>
  <w:style w:type="character" w:customStyle="1" w:styleId="Ttulo1Char">
    <w:name w:val="Título 1 Char"/>
    <w:link w:val="Ttulo1"/>
    <w:rsid w:val="007B141D"/>
    <w:rPr>
      <w:b/>
      <w:bCs/>
      <w:sz w:val="24"/>
      <w:szCs w:val="24"/>
    </w:rPr>
  </w:style>
  <w:style w:type="character" w:customStyle="1" w:styleId="Ttulo2Char">
    <w:name w:val="Título 2 Char"/>
    <w:link w:val="Ttulo2"/>
    <w:rsid w:val="007B141D"/>
    <w:rPr>
      <w:b/>
      <w:bCs/>
      <w:sz w:val="24"/>
      <w:szCs w:val="24"/>
    </w:rPr>
  </w:style>
  <w:style w:type="paragraph" w:styleId="Ttulo">
    <w:name w:val="Title"/>
    <w:basedOn w:val="Normal"/>
    <w:link w:val="TtuloChar"/>
    <w:qFormat/>
    <w:rsid w:val="007B141D"/>
    <w:pPr>
      <w:jc w:val="center"/>
    </w:pPr>
    <w:rPr>
      <w:b/>
      <w:bCs/>
      <w:sz w:val="28"/>
      <w:lang w:val="x-none" w:eastAsia="x-none"/>
    </w:rPr>
  </w:style>
  <w:style w:type="character" w:customStyle="1" w:styleId="TtuloChar">
    <w:name w:val="Título Char"/>
    <w:link w:val="Ttulo"/>
    <w:rsid w:val="007B141D"/>
    <w:rPr>
      <w:b/>
      <w:bCs/>
      <w:sz w:val="28"/>
      <w:szCs w:val="24"/>
    </w:rPr>
  </w:style>
  <w:style w:type="paragraph" w:styleId="Corpodetexto">
    <w:name w:val="Body Text"/>
    <w:basedOn w:val="Normal"/>
    <w:link w:val="CorpodetextoChar"/>
    <w:semiHidden/>
    <w:rsid w:val="007B141D"/>
    <w:rPr>
      <w:sz w:val="22"/>
      <w:lang w:val="x-none" w:eastAsia="x-none"/>
    </w:rPr>
  </w:style>
  <w:style w:type="character" w:customStyle="1" w:styleId="CorpodetextoChar">
    <w:name w:val="Corpo de texto Char"/>
    <w:link w:val="Corpodetexto"/>
    <w:semiHidden/>
    <w:rsid w:val="007B141D"/>
    <w:rPr>
      <w:sz w:val="22"/>
      <w:szCs w:val="24"/>
    </w:rPr>
  </w:style>
  <w:style w:type="character" w:styleId="Hyperlink">
    <w:name w:val="Hyperlink"/>
    <w:rsid w:val="003E0E37"/>
    <w:rPr>
      <w:color w:val="0000FF"/>
      <w:u w:val="single"/>
    </w:rPr>
  </w:style>
  <w:style w:type="paragraph" w:styleId="Corpodetexto2">
    <w:name w:val="Body Text 2"/>
    <w:basedOn w:val="Normal"/>
    <w:link w:val="Corpodetexto2Char"/>
    <w:rsid w:val="003E0E37"/>
    <w:pPr>
      <w:spacing w:after="120" w:line="480" w:lineRule="auto"/>
    </w:pPr>
    <w:rPr>
      <w:lang w:val="x-none" w:eastAsia="x-none"/>
    </w:rPr>
  </w:style>
  <w:style w:type="character" w:customStyle="1" w:styleId="Corpodetexto2Char">
    <w:name w:val="Corpo de texto 2 Char"/>
    <w:link w:val="Corpodetexto2"/>
    <w:rsid w:val="003E0E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3617">
      <w:bodyDiv w:val="1"/>
      <w:marLeft w:val="0"/>
      <w:marRight w:val="0"/>
      <w:marTop w:val="0"/>
      <w:marBottom w:val="0"/>
      <w:divBdr>
        <w:top w:val="none" w:sz="0" w:space="0" w:color="auto"/>
        <w:left w:val="none" w:sz="0" w:space="0" w:color="auto"/>
        <w:bottom w:val="none" w:sz="0" w:space="0" w:color="auto"/>
        <w:right w:val="none" w:sz="0" w:space="0" w:color="auto"/>
      </w:divBdr>
    </w:div>
    <w:div w:id="264575097">
      <w:bodyDiv w:val="1"/>
      <w:marLeft w:val="0"/>
      <w:marRight w:val="0"/>
      <w:marTop w:val="0"/>
      <w:marBottom w:val="0"/>
      <w:divBdr>
        <w:top w:val="none" w:sz="0" w:space="0" w:color="auto"/>
        <w:left w:val="none" w:sz="0" w:space="0" w:color="auto"/>
        <w:bottom w:val="none" w:sz="0" w:space="0" w:color="auto"/>
        <w:right w:val="none" w:sz="0" w:space="0" w:color="auto"/>
      </w:divBdr>
    </w:div>
    <w:div w:id="279187956">
      <w:bodyDiv w:val="1"/>
      <w:marLeft w:val="0"/>
      <w:marRight w:val="0"/>
      <w:marTop w:val="0"/>
      <w:marBottom w:val="0"/>
      <w:divBdr>
        <w:top w:val="none" w:sz="0" w:space="0" w:color="auto"/>
        <w:left w:val="none" w:sz="0" w:space="0" w:color="auto"/>
        <w:bottom w:val="none" w:sz="0" w:space="0" w:color="auto"/>
        <w:right w:val="none" w:sz="0" w:space="0" w:color="auto"/>
      </w:divBdr>
    </w:div>
    <w:div w:id="463810763">
      <w:bodyDiv w:val="1"/>
      <w:marLeft w:val="0"/>
      <w:marRight w:val="0"/>
      <w:marTop w:val="0"/>
      <w:marBottom w:val="0"/>
      <w:divBdr>
        <w:top w:val="none" w:sz="0" w:space="0" w:color="auto"/>
        <w:left w:val="none" w:sz="0" w:space="0" w:color="auto"/>
        <w:bottom w:val="none" w:sz="0" w:space="0" w:color="auto"/>
        <w:right w:val="none" w:sz="0" w:space="0" w:color="auto"/>
      </w:divBdr>
    </w:div>
    <w:div w:id="806433596">
      <w:bodyDiv w:val="1"/>
      <w:marLeft w:val="0"/>
      <w:marRight w:val="0"/>
      <w:marTop w:val="0"/>
      <w:marBottom w:val="0"/>
      <w:divBdr>
        <w:top w:val="none" w:sz="0" w:space="0" w:color="auto"/>
        <w:left w:val="none" w:sz="0" w:space="0" w:color="auto"/>
        <w:bottom w:val="none" w:sz="0" w:space="0" w:color="auto"/>
        <w:right w:val="none" w:sz="0" w:space="0" w:color="auto"/>
      </w:divBdr>
    </w:div>
    <w:div w:id="1465998445">
      <w:bodyDiv w:val="1"/>
      <w:marLeft w:val="0"/>
      <w:marRight w:val="0"/>
      <w:marTop w:val="0"/>
      <w:marBottom w:val="0"/>
      <w:divBdr>
        <w:top w:val="none" w:sz="0" w:space="0" w:color="auto"/>
        <w:left w:val="none" w:sz="0" w:space="0" w:color="auto"/>
        <w:bottom w:val="none" w:sz="0" w:space="0" w:color="auto"/>
        <w:right w:val="none" w:sz="0" w:space="0" w:color="auto"/>
      </w:divBdr>
    </w:div>
    <w:div w:id="1859003561">
      <w:bodyDiv w:val="1"/>
      <w:marLeft w:val="0"/>
      <w:marRight w:val="0"/>
      <w:marTop w:val="0"/>
      <w:marBottom w:val="0"/>
      <w:divBdr>
        <w:top w:val="none" w:sz="0" w:space="0" w:color="auto"/>
        <w:left w:val="none" w:sz="0" w:space="0" w:color="auto"/>
        <w:bottom w:val="none" w:sz="0" w:space="0" w:color="auto"/>
        <w:right w:val="none" w:sz="0" w:space="0" w:color="auto"/>
      </w:divBdr>
    </w:div>
    <w:div w:id="2027629020">
      <w:bodyDiv w:val="1"/>
      <w:marLeft w:val="0"/>
      <w:marRight w:val="0"/>
      <w:marTop w:val="0"/>
      <w:marBottom w:val="0"/>
      <w:divBdr>
        <w:top w:val="none" w:sz="0" w:space="0" w:color="auto"/>
        <w:left w:val="none" w:sz="0" w:space="0" w:color="auto"/>
        <w:bottom w:val="none" w:sz="0" w:space="0" w:color="auto"/>
        <w:right w:val="none" w:sz="0" w:space="0" w:color="auto"/>
      </w:divBdr>
    </w:div>
    <w:div w:id="212291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2035</Words>
  <Characters>12029</Characters>
  <Application>Microsoft Office Word</Application>
  <DocSecurity>0</DocSecurity>
  <Lines>100</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KROMA ENERGIA</dc:creator>
  <cp:keywords>KROMA</cp:keywords>
  <cp:lastModifiedBy>Henrique Postingel Bergamo</cp:lastModifiedBy>
  <cp:revision>3</cp:revision>
  <cp:lastPrinted>2016-06-21T18:30:00Z</cp:lastPrinted>
  <dcterms:created xsi:type="dcterms:W3CDTF">2021-04-22T13:26:00Z</dcterms:created>
  <dcterms:modified xsi:type="dcterms:W3CDTF">2022-09-02T18:29:00Z</dcterms:modified>
</cp:coreProperties>
</file>